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4B7F6" w14:textId="77777777" w:rsidR="009C0B3A" w:rsidRPr="009F51BB" w:rsidRDefault="009C0B3A" w:rsidP="00655D88">
      <w:pPr>
        <w:widowControl w:val="0"/>
        <w:spacing w:after="0" w:line="240" w:lineRule="auto"/>
        <w:rPr>
          <w:rFonts w:ascii="Cambria" w:hAnsi="Cambria"/>
          <w:b/>
          <w:bCs/>
          <w:sz w:val="28"/>
          <w:szCs w:val="28"/>
        </w:rPr>
      </w:pPr>
      <w:r w:rsidRPr="009F51BB">
        <w:rPr>
          <w:rFonts w:ascii="Cambria" w:hAnsi="Cambria"/>
          <w:b/>
          <w:bCs/>
          <w:sz w:val="28"/>
          <w:szCs w:val="28"/>
        </w:rPr>
        <w:t>Suneel G</w:t>
      </w:r>
    </w:p>
    <w:p w14:paraId="4687F7A6" w14:textId="2B644AF3" w:rsidR="009C0B3A" w:rsidRPr="009C0B3A" w:rsidRDefault="00627B6F" w:rsidP="00655D88">
      <w:pPr>
        <w:spacing w:after="0" w:line="240" w:lineRule="auto"/>
        <w:rPr>
          <w:rFonts w:ascii="Cambria" w:hAnsi="Cambria" w:cs="Times New Roman"/>
          <w:b/>
          <w:bCs/>
          <w:color w:val="000000" w:themeColor="text1"/>
        </w:rPr>
      </w:pPr>
      <w:r w:rsidRPr="00627B6F">
        <w:rPr>
          <w:rFonts w:ascii="Cambria" w:hAnsi="Cambria" w:cs="Times New Roman"/>
          <w:b/>
          <w:bCs/>
          <w:color w:val="000000" w:themeColor="text1"/>
        </w:rPr>
        <w:t>+1 469 277 7354</w:t>
      </w:r>
    </w:p>
    <w:p w14:paraId="566EFF68" w14:textId="0C70D661" w:rsidR="009C0B3A" w:rsidRPr="00E4492E" w:rsidRDefault="00CD2595" w:rsidP="00655D88">
      <w:pPr>
        <w:spacing w:after="0" w:line="240" w:lineRule="auto"/>
        <w:rPr>
          <w:rFonts w:ascii="Cambria" w:hAnsi="Cambria"/>
          <w:b/>
          <w:bCs/>
          <w:color w:val="4F81BD" w:themeColor="accent1"/>
        </w:rPr>
      </w:pPr>
      <w:hyperlink r:id="rId7" w:history="1">
        <w:r w:rsidRPr="00877060">
          <w:rPr>
            <w:rStyle w:val="Hyperlink"/>
            <w:rFonts w:ascii="Cambria" w:hAnsi="Cambria"/>
            <w:b/>
            <w:bCs/>
          </w:rPr>
          <w:t>rishitha.23g@gmail.com</w:t>
        </w:r>
      </w:hyperlink>
      <w:r w:rsidR="009C0B3A" w:rsidRPr="00E4492E">
        <w:rPr>
          <w:rFonts w:ascii="Cambria" w:hAnsi="Cambria"/>
          <w:b/>
          <w:bCs/>
          <w:color w:val="4F81BD" w:themeColor="accent1"/>
        </w:rPr>
        <w:t xml:space="preserve"> </w:t>
      </w:r>
    </w:p>
    <w:p w14:paraId="6D147083" w14:textId="49163CEB" w:rsidR="009C0B3A" w:rsidRPr="009C0B3A" w:rsidRDefault="009C0B3A" w:rsidP="00655D88">
      <w:pPr>
        <w:spacing w:after="0" w:line="240" w:lineRule="auto"/>
        <w:rPr>
          <w:rFonts w:ascii="Cambria" w:hAnsi="Cambria"/>
          <w:b/>
          <w:bCs/>
        </w:rPr>
      </w:pPr>
      <w:r w:rsidRPr="009C0B3A">
        <w:rPr>
          <w:rFonts w:ascii="Cambria" w:hAnsi="Cambria"/>
          <w:b/>
          <w:bCs/>
        </w:rPr>
        <w:t xml:space="preserve">Certified </w:t>
      </w:r>
      <w:proofErr w:type="spellStart"/>
      <w:r w:rsidRPr="009C0B3A">
        <w:rPr>
          <w:rFonts w:ascii="Cambria" w:hAnsi="Cambria"/>
          <w:b/>
          <w:bCs/>
        </w:rPr>
        <w:t>SAFe</w:t>
      </w:r>
      <w:proofErr w:type="spellEnd"/>
      <w:r w:rsidRPr="009C0B3A">
        <w:rPr>
          <w:rFonts w:ascii="Cambria" w:hAnsi="Cambria"/>
          <w:b/>
          <w:bCs/>
        </w:rPr>
        <w:t xml:space="preserve"> 5 PO/PM and </w:t>
      </w:r>
      <w:proofErr w:type="spellStart"/>
      <w:r w:rsidRPr="009C0B3A">
        <w:rPr>
          <w:rFonts w:ascii="Cambria" w:hAnsi="Cambria"/>
          <w:b/>
          <w:bCs/>
        </w:rPr>
        <w:t>SAFe</w:t>
      </w:r>
      <w:proofErr w:type="spellEnd"/>
      <w:r w:rsidRPr="009C0B3A">
        <w:rPr>
          <w:rFonts w:ascii="Cambria" w:hAnsi="Cambria"/>
          <w:b/>
          <w:bCs/>
        </w:rPr>
        <w:t xml:space="preserve"> 5 Agilist (SA)</w:t>
      </w:r>
    </w:p>
    <w:p w14:paraId="3CFF5DD5" w14:textId="4DBABB5B" w:rsidR="00372CDB" w:rsidRDefault="00000000">
      <w:pPr>
        <w:spacing w:after="0"/>
        <w:rPr>
          <w:rFonts w:ascii="Cambria" w:hAnsi="Cambria" w:cs="Times New Roman"/>
          <w:b/>
          <w:bCs/>
        </w:rPr>
      </w:pPr>
      <w:r>
        <w:rPr>
          <w:rFonts w:ascii="Cambria" w:hAnsi="Cambria" w:cs="Times New Roman"/>
          <w:b/>
          <w:bCs/>
        </w:rPr>
        <w:pict w14:anchorId="0FB25FEA">
          <v:rect id="_x0000_i1025" style="width:0;height:1.5pt" o:hralign="center" o:hrstd="t" o:hr="t" fillcolor="#a0a0a0" stroked="f"/>
        </w:pict>
      </w:r>
    </w:p>
    <w:p w14:paraId="14607CC5" w14:textId="77777777" w:rsidR="009C0B3A" w:rsidRDefault="009C0B3A">
      <w:pPr>
        <w:spacing w:after="0"/>
        <w:rPr>
          <w:b/>
          <w:bCs/>
          <w:sz w:val="20"/>
          <w:szCs w:val="20"/>
        </w:rPr>
      </w:pPr>
    </w:p>
    <w:p w14:paraId="2BBF9543" w14:textId="77777777" w:rsidR="00372CDB" w:rsidRPr="004A09DC" w:rsidRDefault="00000000">
      <w:pPr>
        <w:pStyle w:val="NoSpacing"/>
        <w:rPr>
          <w:rFonts w:ascii="Cambria" w:hAnsi="Cambria"/>
        </w:rPr>
      </w:pPr>
      <w:r w:rsidRPr="004A09DC">
        <w:rPr>
          <w:rFonts w:ascii="Cambria" w:eastAsia="Arial Unicode MS" w:hAnsi="Cambria" w:cs="Arial Unicode MS"/>
        </w:rPr>
        <w:t>Overall, 14 Years of experience in implementation, maintenance, and support of HCM (Workday/SAP) modules.</w:t>
      </w:r>
    </w:p>
    <w:p w14:paraId="6FCDFFDB" w14:textId="77777777" w:rsidR="00372CDB" w:rsidRPr="004A09DC" w:rsidRDefault="00372CDB">
      <w:pPr>
        <w:spacing w:after="0"/>
        <w:rPr>
          <w:rFonts w:ascii="Cambria" w:hAnsi="Cambria"/>
          <w:b/>
          <w:bCs/>
          <w:sz w:val="20"/>
          <w:szCs w:val="20"/>
        </w:rPr>
      </w:pPr>
    </w:p>
    <w:p w14:paraId="4CDD7091" w14:textId="77777777" w:rsidR="00372CDB" w:rsidRPr="004A09DC" w:rsidRDefault="00000000">
      <w:pPr>
        <w:spacing w:after="0"/>
        <w:rPr>
          <w:rFonts w:ascii="Cambria" w:hAnsi="Cambria"/>
          <w:b/>
          <w:bCs/>
        </w:rPr>
      </w:pPr>
      <w:r w:rsidRPr="004A09DC">
        <w:rPr>
          <w:rFonts w:ascii="Cambria" w:hAnsi="Cambria"/>
          <w:b/>
          <w:bCs/>
        </w:rPr>
        <w:t>Areas of Expertise</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5"/>
        <w:gridCol w:w="4741"/>
      </w:tblGrid>
      <w:tr w:rsidR="00372CDB" w:rsidRPr="004A09DC" w14:paraId="55A6BD23" w14:textId="77777777">
        <w:trPr>
          <w:trHeight w:val="2306"/>
        </w:trPr>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435D4" w14:textId="77777777" w:rsidR="00372CDB" w:rsidRPr="004A09DC" w:rsidRDefault="00000000">
            <w:pPr>
              <w:spacing w:after="0" w:line="240" w:lineRule="auto"/>
              <w:rPr>
                <w:rFonts w:ascii="Cambria" w:hAnsi="Cambria"/>
              </w:rPr>
            </w:pPr>
            <w:r w:rsidRPr="004A09DC">
              <w:rPr>
                <w:rFonts w:ascii="Cambria" w:hAnsi="Cambria"/>
              </w:rPr>
              <w:t xml:space="preserve">High Impact HR Systems/Technology Projects </w:t>
            </w:r>
          </w:p>
          <w:p w14:paraId="7C01E6F8" w14:textId="77777777" w:rsidR="00372CDB" w:rsidRPr="004A09DC" w:rsidRDefault="00000000">
            <w:pPr>
              <w:spacing w:after="0" w:line="240" w:lineRule="auto"/>
              <w:rPr>
                <w:rFonts w:ascii="Cambria" w:hAnsi="Cambria"/>
              </w:rPr>
            </w:pPr>
            <w:r w:rsidRPr="004A09DC">
              <w:rPr>
                <w:rFonts w:ascii="Cambria" w:hAnsi="Cambria"/>
              </w:rPr>
              <w:t>Requirement gathering, analysis and process automation</w:t>
            </w:r>
          </w:p>
          <w:p w14:paraId="7006B9F1" w14:textId="77777777" w:rsidR="00372CDB" w:rsidRPr="004A09DC" w:rsidRDefault="00000000">
            <w:pPr>
              <w:spacing w:after="0" w:line="240" w:lineRule="auto"/>
              <w:rPr>
                <w:rFonts w:ascii="Cambria" w:hAnsi="Cambria"/>
              </w:rPr>
            </w:pPr>
            <w:r w:rsidRPr="004A09DC">
              <w:rPr>
                <w:rFonts w:ascii="Cambria" w:hAnsi="Cambria"/>
              </w:rPr>
              <w:t xml:space="preserve">Functional Specs </w:t>
            </w:r>
          </w:p>
          <w:p w14:paraId="4D184A83" w14:textId="77777777" w:rsidR="00372CDB" w:rsidRPr="004A09DC" w:rsidRDefault="00000000">
            <w:pPr>
              <w:spacing w:after="0" w:line="240" w:lineRule="auto"/>
              <w:rPr>
                <w:rFonts w:ascii="Cambria" w:hAnsi="Cambria"/>
              </w:rPr>
            </w:pPr>
            <w:r w:rsidRPr="004A09DC">
              <w:rPr>
                <w:rFonts w:ascii="Cambria" w:hAnsi="Cambria"/>
              </w:rPr>
              <w:t xml:space="preserve">HRIS Management </w:t>
            </w:r>
          </w:p>
          <w:p w14:paraId="37EF5616" w14:textId="77777777" w:rsidR="00372CDB" w:rsidRPr="004A09DC" w:rsidRDefault="00000000">
            <w:pPr>
              <w:spacing w:after="0" w:line="240" w:lineRule="auto"/>
              <w:rPr>
                <w:rFonts w:ascii="Cambria" w:hAnsi="Cambria"/>
              </w:rPr>
            </w:pPr>
            <w:r w:rsidRPr="004A09DC">
              <w:rPr>
                <w:rFonts w:ascii="Cambria" w:hAnsi="Cambria"/>
              </w:rPr>
              <w:t>HR Data Integrations &amp; Security</w:t>
            </w:r>
          </w:p>
          <w:p w14:paraId="73C6634E" w14:textId="77777777" w:rsidR="00372CDB" w:rsidRPr="004A09DC" w:rsidRDefault="00000000">
            <w:pPr>
              <w:spacing w:after="0" w:line="240" w:lineRule="auto"/>
              <w:rPr>
                <w:rFonts w:ascii="Cambria" w:hAnsi="Cambria"/>
              </w:rPr>
            </w:pPr>
            <w:r w:rsidRPr="004A09DC">
              <w:rPr>
                <w:rFonts w:ascii="Cambria" w:hAnsi="Cambria"/>
              </w:rPr>
              <w:t>HR Data Integrations</w:t>
            </w:r>
          </w:p>
          <w:p w14:paraId="1CDC94F5" w14:textId="77777777" w:rsidR="00372CDB" w:rsidRPr="004A09DC" w:rsidRDefault="00000000">
            <w:pPr>
              <w:spacing w:after="0" w:line="240" w:lineRule="auto"/>
              <w:rPr>
                <w:rFonts w:ascii="Cambria" w:hAnsi="Cambria"/>
              </w:rPr>
            </w:pPr>
            <w:r w:rsidRPr="004A09DC">
              <w:rPr>
                <w:rFonts w:ascii="Cambria" w:hAnsi="Cambria"/>
              </w:rPr>
              <w:t xml:space="preserve">HR Business Process Redesign &amp; Optimization </w:t>
            </w:r>
          </w:p>
          <w:p w14:paraId="554B4AF4" w14:textId="77777777" w:rsidR="00372CDB" w:rsidRPr="004A09DC" w:rsidRDefault="00000000">
            <w:pPr>
              <w:spacing w:after="0" w:line="240" w:lineRule="auto"/>
              <w:rPr>
                <w:rFonts w:ascii="Cambria" w:hAnsi="Cambria"/>
              </w:rPr>
            </w:pPr>
            <w:r w:rsidRPr="004A09DC">
              <w:rPr>
                <w:rFonts w:ascii="Cambria" w:hAnsi="Cambria"/>
              </w:rPr>
              <w:t>Robotics Automation</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4536" w14:textId="77777777" w:rsidR="00372CDB" w:rsidRPr="004A09DC" w:rsidRDefault="00000000">
            <w:pPr>
              <w:spacing w:after="0" w:line="240" w:lineRule="auto"/>
              <w:rPr>
                <w:rFonts w:ascii="Cambria" w:hAnsi="Cambria"/>
              </w:rPr>
            </w:pPr>
            <w:r w:rsidRPr="004A09DC">
              <w:rPr>
                <w:rFonts w:ascii="Cambria" w:hAnsi="Cambria"/>
              </w:rPr>
              <w:t xml:space="preserve">HR Mergers &amp; Acquisition Management </w:t>
            </w:r>
          </w:p>
          <w:p w14:paraId="147708E7" w14:textId="77777777" w:rsidR="00372CDB" w:rsidRPr="004A09DC" w:rsidRDefault="00000000">
            <w:pPr>
              <w:spacing w:after="0" w:line="240" w:lineRule="auto"/>
              <w:rPr>
                <w:rFonts w:ascii="Cambria" w:hAnsi="Cambria"/>
              </w:rPr>
            </w:pPr>
            <w:r w:rsidRPr="004A09DC">
              <w:rPr>
                <w:rFonts w:ascii="Cambria" w:hAnsi="Cambria"/>
              </w:rPr>
              <w:t>Global HR Service Delivery</w:t>
            </w:r>
          </w:p>
          <w:p w14:paraId="359D490E" w14:textId="77777777" w:rsidR="00372CDB" w:rsidRPr="004A09DC" w:rsidRDefault="00000000">
            <w:pPr>
              <w:spacing w:after="0" w:line="240" w:lineRule="auto"/>
              <w:rPr>
                <w:rFonts w:ascii="Cambria" w:hAnsi="Cambria"/>
              </w:rPr>
            </w:pPr>
            <w:r w:rsidRPr="004A09DC">
              <w:rPr>
                <w:rFonts w:ascii="Cambria" w:hAnsi="Cambria"/>
              </w:rPr>
              <w:t>HR Change Management</w:t>
            </w:r>
          </w:p>
          <w:p w14:paraId="6E086E55" w14:textId="77777777" w:rsidR="00372CDB" w:rsidRPr="004A09DC" w:rsidRDefault="00000000">
            <w:pPr>
              <w:spacing w:after="0" w:line="240" w:lineRule="auto"/>
              <w:rPr>
                <w:rFonts w:ascii="Cambria" w:hAnsi="Cambria"/>
              </w:rPr>
            </w:pPr>
            <w:r w:rsidRPr="004A09DC">
              <w:rPr>
                <w:rFonts w:ascii="Cambria" w:hAnsi="Cambria"/>
              </w:rPr>
              <w:t xml:space="preserve">HR - Cross Functional Liaison Roles </w:t>
            </w:r>
          </w:p>
          <w:p w14:paraId="547DA153" w14:textId="77777777" w:rsidR="00372CDB" w:rsidRPr="004A09DC" w:rsidRDefault="00000000">
            <w:pPr>
              <w:spacing w:after="0" w:line="240" w:lineRule="auto"/>
              <w:rPr>
                <w:rFonts w:ascii="Cambria" w:hAnsi="Cambria"/>
              </w:rPr>
            </w:pPr>
            <w:r w:rsidRPr="004A09DC">
              <w:rPr>
                <w:rFonts w:ascii="Cambria" w:hAnsi="Cambria"/>
              </w:rPr>
              <w:t>Process &amp; Data Analysis</w:t>
            </w:r>
          </w:p>
          <w:p w14:paraId="72A2BD19" w14:textId="77777777" w:rsidR="00372CDB" w:rsidRPr="004A09DC" w:rsidRDefault="00000000">
            <w:pPr>
              <w:spacing w:after="0" w:line="240" w:lineRule="auto"/>
              <w:rPr>
                <w:rFonts w:ascii="Cambria" w:hAnsi="Cambria"/>
              </w:rPr>
            </w:pPr>
            <w:r w:rsidRPr="004A09DC">
              <w:rPr>
                <w:rFonts w:ascii="Cambria" w:hAnsi="Cambria"/>
              </w:rPr>
              <w:t>HR Compliance, Audits &amp; Reporting</w:t>
            </w:r>
          </w:p>
          <w:p w14:paraId="683D6104" w14:textId="77777777" w:rsidR="00372CDB" w:rsidRPr="004A09DC" w:rsidRDefault="00000000">
            <w:pPr>
              <w:spacing w:after="0" w:line="240" w:lineRule="auto"/>
              <w:rPr>
                <w:rFonts w:ascii="Cambria" w:hAnsi="Cambria"/>
              </w:rPr>
            </w:pPr>
            <w:r w:rsidRPr="004A09DC">
              <w:rPr>
                <w:rFonts w:ascii="Cambria" w:hAnsi="Cambria"/>
              </w:rPr>
              <w:t>Quality Assurance</w:t>
            </w:r>
          </w:p>
          <w:p w14:paraId="15BFB6E4" w14:textId="77777777" w:rsidR="00372CDB" w:rsidRPr="004A09DC" w:rsidRDefault="00000000">
            <w:pPr>
              <w:spacing w:after="0" w:line="240" w:lineRule="auto"/>
              <w:rPr>
                <w:rFonts w:ascii="Cambria" w:hAnsi="Cambria"/>
              </w:rPr>
            </w:pPr>
            <w:r w:rsidRPr="004A09DC">
              <w:rPr>
                <w:rFonts w:ascii="Cambria" w:hAnsi="Cambria"/>
              </w:rPr>
              <w:t>ADP Payroll</w:t>
            </w:r>
          </w:p>
          <w:p w14:paraId="76D7F389" w14:textId="77777777" w:rsidR="00372CDB" w:rsidRPr="004A09DC" w:rsidRDefault="00000000">
            <w:pPr>
              <w:spacing w:after="0" w:line="240" w:lineRule="auto"/>
              <w:rPr>
                <w:rFonts w:ascii="Cambria" w:hAnsi="Cambria"/>
              </w:rPr>
            </w:pPr>
            <w:r w:rsidRPr="004A09DC">
              <w:rPr>
                <w:rFonts w:ascii="Cambria" w:hAnsi="Cambria"/>
              </w:rPr>
              <w:t>Time Out</w:t>
            </w:r>
          </w:p>
        </w:tc>
      </w:tr>
    </w:tbl>
    <w:p w14:paraId="78B2D6FB" w14:textId="77777777" w:rsidR="00372CDB" w:rsidRPr="004A09DC" w:rsidRDefault="00372CDB">
      <w:pPr>
        <w:widowControl w:val="0"/>
        <w:spacing w:after="0" w:line="240" w:lineRule="auto"/>
        <w:rPr>
          <w:rFonts w:ascii="Cambria" w:hAnsi="Cambria"/>
          <w:b/>
          <w:bCs/>
          <w:sz w:val="20"/>
          <w:szCs w:val="20"/>
        </w:rPr>
      </w:pPr>
    </w:p>
    <w:p w14:paraId="7FEE5144" w14:textId="77777777" w:rsidR="00372CDB" w:rsidRPr="004A09DC" w:rsidRDefault="00372CDB">
      <w:pPr>
        <w:spacing w:after="0"/>
        <w:rPr>
          <w:rFonts w:ascii="Cambria" w:hAnsi="Cambria"/>
          <w:b/>
          <w:bCs/>
          <w:sz w:val="20"/>
          <w:szCs w:val="20"/>
        </w:rPr>
      </w:pPr>
    </w:p>
    <w:p w14:paraId="74B0A818" w14:textId="77777777" w:rsidR="00372CDB" w:rsidRPr="006D7625" w:rsidRDefault="00000000">
      <w:pPr>
        <w:spacing w:after="0"/>
        <w:rPr>
          <w:rFonts w:ascii="Cambria" w:hAnsi="Cambria"/>
          <w:b/>
          <w:bCs/>
        </w:rPr>
      </w:pPr>
      <w:r w:rsidRPr="006D7625">
        <w:rPr>
          <w:rFonts w:ascii="Cambria" w:hAnsi="Cambria"/>
          <w:b/>
          <w:bCs/>
        </w:rPr>
        <w:t>Technical Skills</w:t>
      </w:r>
    </w:p>
    <w:tbl>
      <w:tblPr>
        <w:tblStyle w:val="TableGrid"/>
        <w:tblW w:w="0" w:type="auto"/>
        <w:tblLook w:val="04A0" w:firstRow="1" w:lastRow="0" w:firstColumn="1" w:lastColumn="0" w:noHBand="0" w:noVBand="1"/>
      </w:tblPr>
      <w:tblGrid>
        <w:gridCol w:w="4815"/>
      </w:tblGrid>
      <w:tr w:rsidR="004A09DC" w:rsidRPr="004A09DC" w14:paraId="5AF2B6F2" w14:textId="77777777" w:rsidTr="004A09DC">
        <w:tc>
          <w:tcPr>
            <w:tcW w:w="4815" w:type="dxa"/>
          </w:tcPr>
          <w:p w14:paraId="3D21F64D" w14:textId="77777777" w:rsidR="004A09DC" w:rsidRPr="00302E13" w:rsidRDefault="004A09DC" w:rsidP="00922B95">
            <w:pPr>
              <w:spacing w:after="0"/>
              <w:rPr>
                <w:rFonts w:ascii="Cambria" w:hAnsi="Cambria"/>
              </w:rPr>
            </w:pPr>
            <w:r w:rsidRPr="00302E13">
              <w:rPr>
                <w:rFonts w:ascii="Cambria" w:hAnsi="Cambria"/>
              </w:rPr>
              <w:t>HR Systems: SAP HR</w:t>
            </w:r>
          </w:p>
        </w:tc>
      </w:tr>
      <w:tr w:rsidR="004A09DC" w:rsidRPr="004A09DC" w14:paraId="2BD34F0B" w14:textId="77777777" w:rsidTr="004A09DC">
        <w:tc>
          <w:tcPr>
            <w:tcW w:w="4815" w:type="dxa"/>
          </w:tcPr>
          <w:p w14:paraId="2C614CFD" w14:textId="3A83A7F6" w:rsidR="004A09DC" w:rsidRPr="00302E13" w:rsidRDefault="004A09DC" w:rsidP="00922B95">
            <w:pPr>
              <w:spacing w:after="0"/>
              <w:rPr>
                <w:rFonts w:ascii="Cambria" w:hAnsi="Cambria"/>
              </w:rPr>
            </w:pPr>
            <w:r w:rsidRPr="00302E13">
              <w:rPr>
                <w:rFonts w:ascii="Cambria" w:hAnsi="Cambria"/>
              </w:rPr>
              <w:t>Workday HR</w:t>
            </w:r>
          </w:p>
        </w:tc>
      </w:tr>
      <w:tr w:rsidR="004A09DC" w:rsidRPr="004A09DC" w14:paraId="6D653D01" w14:textId="77777777" w:rsidTr="004A09DC">
        <w:tc>
          <w:tcPr>
            <w:tcW w:w="4815" w:type="dxa"/>
          </w:tcPr>
          <w:p w14:paraId="648C1742" w14:textId="628DCE8D" w:rsidR="004A09DC" w:rsidRPr="00302E13" w:rsidRDefault="004A09DC" w:rsidP="00922B95">
            <w:pPr>
              <w:spacing w:after="0"/>
              <w:rPr>
                <w:rFonts w:ascii="Cambria" w:hAnsi="Cambria"/>
              </w:rPr>
            </w:pPr>
            <w:r w:rsidRPr="00302E13">
              <w:rPr>
                <w:rFonts w:ascii="Cambria" w:hAnsi="Cambria"/>
              </w:rPr>
              <w:t>ADP Vantage</w:t>
            </w:r>
          </w:p>
        </w:tc>
      </w:tr>
      <w:tr w:rsidR="004A09DC" w:rsidRPr="004A09DC" w14:paraId="05501F3E" w14:textId="77777777" w:rsidTr="004A09DC">
        <w:tc>
          <w:tcPr>
            <w:tcW w:w="4815" w:type="dxa"/>
          </w:tcPr>
          <w:p w14:paraId="5FE23D22" w14:textId="4B4628BC" w:rsidR="004A09DC" w:rsidRPr="00302E13" w:rsidRDefault="004A09DC" w:rsidP="00922B95">
            <w:pPr>
              <w:spacing w:after="0"/>
              <w:rPr>
                <w:rFonts w:ascii="Cambria" w:hAnsi="Cambria"/>
              </w:rPr>
            </w:pPr>
            <w:r w:rsidRPr="00302E13">
              <w:rPr>
                <w:rFonts w:ascii="Cambria" w:hAnsi="Cambria"/>
              </w:rPr>
              <w:t>Agile Safe 5.0</w:t>
            </w:r>
          </w:p>
        </w:tc>
      </w:tr>
      <w:tr w:rsidR="004A09DC" w:rsidRPr="004A09DC" w14:paraId="27366972" w14:textId="77777777" w:rsidTr="004A09DC">
        <w:tc>
          <w:tcPr>
            <w:tcW w:w="4815" w:type="dxa"/>
          </w:tcPr>
          <w:p w14:paraId="6DCB317D" w14:textId="5D959BEC" w:rsidR="004A09DC" w:rsidRPr="00302E13" w:rsidRDefault="004A09DC" w:rsidP="00922B95">
            <w:pPr>
              <w:spacing w:after="0"/>
              <w:rPr>
                <w:rFonts w:ascii="Cambria" w:hAnsi="Cambria"/>
              </w:rPr>
            </w:pPr>
            <w:r w:rsidRPr="00302E13">
              <w:rPr>
                <w:rFonts w:ascii="Cambria" w:hAnsi="Cambria"/>
              </w:rPr>
              <w:t xml:space="preserve">Time Out </w:t>
            </w:r>
          </w:p>
        </w:tc>
      </w:tr>
      <w:tr w:rsidR="004A09DC" w:rsidRPr="004A09DC" w14:paraId="2E3B8680" w14:textId="77777777" w:rsidTr="004A09DC">
        <w:tc>
          <w:tcPr>
            <w:tcW w:w="4815" w:type="dxa"/>
          </w:tcPr>
          <w:p w14:paraId="6D77F694" w14:textId="37EA193D" w:rsidR="004A09DC" w:rsidRPr="00302E13" w:rsidRDefault="004A09DC" w:rsidP="00922B95">
            <w:pPr>
              <w:spacing w:after="0"/>
              <w:rPr>
                <w:rFonts w:ascii="Cambria" w:hAnsi="Cambria"/>
              </w:rPr>
            </w:pPr>
            <w:r w:rsidRPr="00302E13">
              <w:rPr>
                <w:rFonts w:ascii="Cambria" w:hAnsi="Cambria"/>
              </w:rPr>
              <w:t xml:space="preserve">ServiceNow </w:t>
            </w:r>
          </w:p>
        </w:tc>
      </w:tr>
      <w:tr w:rsidR="004A09DC" w:rsidRPr="004A09DC" w14:paraId="21EB855D" w14:textId="77777777" w:rsidTr="004A09DC">
        <w:tc>
          <w:tcPr>
            <w:tcW w:w="4815" w:type="dxa"/>
          </w:tcPr>
          <w:p w14:paraId="00218B59" w14:textId="63B71D7C" w:rsidR="004A09DC" w:rsidRPr="00302E13" w:rsidRDefault="004A09DC" w:rsidP="00922B95">
            <w:pPr>
              <w:spacing w:after="0"/>
              <w:rPr>
                <w:rFonts w:ascii="Cambria" w:hAnsi="Cambria"/>
              </w:rPr>
            </w:pPr>
            <w:r w:rsidRPr="00302E13">
              <w:rPr>
                <w:rFonts w:ascii="Cambria" w:hAnsi="Cambria"/>
              </w:rPr>
              <w:t>Power BI</w:t>
            </w:r>
          </w:p>
        </w:tc>
      </w:tr>
      <w:tr w:rsidR="004A09DC" w:rsidRPr="004A09DC" w14:paraId="6CE51850" w14:textId="77777777" w:rsidTr="004A09DC">
        <w:tc>
          <w:tcPr>
            <w:tcW w:w="4815" w:type="dxa"/>
          </w:tcPr>
          <w:p w14:paraId="3CA3A45B" w14:textId="15183A2C" w:rsidR="004A09DC" w:rsidRPr="00302E13" w:rsidRDefault="004A09DC" w:rsidP="00922B95">
            <w:pPr>
              <w:spacing w:after="0"/>
              <w:rPr>
                <w:rFonts w:ascii="Cambria" w:hAnsi="Cambria"/>
              </w:rPr>
            </w:pPr>
            <w:r w:rsidRPr="00302E13">
              <w:rPr>
                <w:rFonts w:ascii="Cambria" w:hAnsi="Cambria"/>
              </w:rPr>
              <w:t xml:space="preserve">UI Path </w:t>
            </w:r>
          </w:p>
        </w:tc>
      </w:tr>
      <w:tr w:rsidR="004A09DC" w:rsidRPr="004A09DC" w14:paraId="31FD92B6" w14:textId="77777777" w:rsidTr="004A09DC">
        <w:tc>
          <w:tcPr>
            <w:tcW w:w="4815" w:type="dxa"/>
          </w:tcPr>
          <w:p w14:paraId="2BE2AC6D" w14:textId="67C12F7A" w:rsidR="004A09DC" w:rsidRPr="00302E13" w:rsidRDefault="004A09DC" w:rsidP="00922B95">
            <w:pPr>
              <w:spacing w:after="0"/>
              <w:rPr>
                <w:rFonts w:ascii="Cambria" w:hAnsi="Cambria"/>
              </w:rPr>
            </w:pPr>
            <w:r w:rsidRPr="00302E13">
              <w:rPr>
                <w:rFonts w:ascii="Cambria" w:hAnsi="Cambria"/>
              </w:rPr>
              <w:t xml:space="preserve">Testing Office365 </w:t>
            </w:r>
          </w:p>
        </w:tc>
      </w:tr>
      <w:tr w:rsidR="004A09DC" w:rsidRPr="004A09DC" w14:paraId="4F5D57E4" w14:textId="77777777" w:rsidTr="004A09DC">
        <w:tc>
          <w:tcPr>
            <w:tcW w:w="4815" w:type="dxa"/>
          </w:tcPr>
          <w:p w14:paraId="67F22409" w14:textId="77777777" w:rsidR="004A09DC" w:rsidRPr="00302E13" w:rsidRDefault="004A09DC" w:rsidP="00922B95">
            <w:pPr>
              <w:spacing w:after="0"/>
              <w:rPr>
                <w:rFonts w:ascii="Cambria" w:hAnsi="Cambria"/>
              </w:rPr>
            </w:pPr>
            <w:r w:rsidRPr="00302E13">
              <w:rPr>
                <w:rFonts w:ascii="Cambria" w:hAnsi="Cambria"/>
              </w:rPr>
              <w:t>MS Office Suite: Microsoft Word | Excel | PowerPoint</w:t>
            </w:r>
          </w:p>
        </w:tc>
      </w:tr>
    </w:tbl>
    <w:p w14:paraId="4E097678" w14:textId="77777777" w:rsidR="00372CDB" w:rsidRDefault="00372CDB">
      <w:pPr>
        <w:spacing w:after="0"/>
        <w:rPr>
          <w:rFonts w:ascii="Cambria" w:hAnsi="Cambria"/>
          <w:sz w:val="20"/>
          <w:szCs w:val="20"/>
        </w:rPr>
      </w:pPr>
    </w:p>
    <w:p w14:paraId="04506266" w14:textId="77777777" w:rsidR="006D7625" w:rsidRDefault="006D7625">
      <w:pPr>
        <w:spacing w:after="0"/>
        <w:rPr>
          <w:rFonts w:ascii="Cambria" w:hAnsi="Cambria"/>
          <w:sz w:val="20"/>
          <w:szCs w:val="20"/>
        </w:rPr>
      </w:pPr>
    </w:p>
    <w:p w14:paraId="5A03E365" w14:textId="77777777" w:rsidR="006D7625" w:rsidRPr="006D7625" w:rsidRDefault="006D7625" w:rsidP="006D7625">
      <w:pPr>
        <w:pStyle w:val="NoSpacing"/>
        <w:jc w:val="both"/>
        <w:rPr>
          <w:rFonts w:ascii="Cambria" w:hAnsi="Cambria"/>
          <w:u w:val="single"/>
        </w:rPr>
      </w:pPr>
      <w:r w:rsidRPr="006D7625">
        <w:rPr>
          <w:rFonts w:ascii="Cambria" w:hAnsi="Cambria"/>
          <w:b/>
          <w:bCs/>
          <w:u w:val="single"/>
        </w:rPr>
        <w:t>Education</w:t>
      </w:r>
      <w:r w:rsidRPr="006D7625">
        <w:rPr>
          <w:rFonts w:ascii="Cambria" w:hAnsi="Cambria"/>
          <w:u w:val="single"/>
        </w:rPr>
        <w:t>:</w:t>
      </w:r>
    </w:p>
    <w:p w14:paraId="1B54934F" w14:textId="16A3EFD4" w:rsidR="006D7625" w:rsidRPr="006D7625" w:rsidRDefault="006D7625" w:rsidP="006D7625">
      <w:pPr>
        <w:pStyle w:val="NoSpacing"/>
        <w:numPr>
          <w:ilvl w:val="0"/>
          <w:numId w:val="13"/>
        </w:numPr>
        <w:jc w:val="both"/>
        <w:rPr>
          <w:rFonts w:ascii="Cambria" w:hAnsi="Cambria"/>
        </w:rPr>
      </w:pPr>
      <w:r w:rsidRPr="006D7625">
        <w:rPr>
          <w:rFonts w:ascii="Cambria" w:hAnsi="Cambria"/>
          <w:b/>
          <w:bCs/>
        </w:rPr>
        <w:t xml:space="preserve">BS </w:t>
      </w:r>
      <w:r w:rsidRPr="006D7625">
        <w:rPr>
          <w:rFonts w:ascii="Cambria" w:hAnsi="Cambria"/>
        </w:rPr>
        <w:t>Electrical and Communication Engineering, Anna University, Chennai, India</w:t>
      </w:r>
    </w:p>
    <w:p w14:paraId="4BE8E511" w14:textId="77777777" w:rsidR="006D7625" w:rsidRPr="004A09DC" w:rsidRDefault="006D7625">
      <w:pPr>
        <w:spacing w:after="0"/>
        <w:rPr>
          <w:rFonts w:ascii="Cambria" w:hAnsi="Cambria"/>
          <w:sz w:val="20"/>
          <w:szCs w:val="20"/>
        </w:rPr>
      </w:pPr>
    </w:p>
    <w:p w14:paraId="5C12B561" w14:textId="77777777" w:rsidR="00372CDB" w:rsidRPr="006D7625" w:rsidRDefault="00000000">
      <w:pPr>
        <w:spacing w:after="0"/>
        <w:rPr>
          <w:rFonts w:ascii="Cambria" w:hAnsi="Cambria"/>
          <w:b/>
          <w:bCs/>
          <w:u w:val="single"/>
        </w:rPr>
      </w:pPr>
      <w:r w:rsidRPr="006D7625">
        <w:rPr>
          <w:rFonts w:ascii="Cambria" w:hAnsi="Cambria"/>
          <w:b/>
          <w:bCs/>
          <w:u w:val="single"/>
        </w:rPr>
        <w:t>PROFESSIONAL EXPERIENCE</w:t>
      </w:r>
    </w:p>
    <w:p w14:paraId="4DF69BBC" w14:textId="77777777" w:rsidR="006D7625" w:rsidRDefault="006D7625">
      <w:pPr>
        <w:spacing w:after="0"/>
        <w:rPr>
          <w:rFonts w:ascii="Cambria" w:hAnsi="Cambria"/>
          <w:b/>
          <w:bCs/>
        </w:rPr>
      </w:pPr>
    </w:p>
    <w:p w14:paraId="54C537A2" w14:textId="27AC01AB" w:rsidR="00372CDB" w:rsidRDefault="00907D14">
      <w:pPr>
        <w:spacing w:after="0"/>
        <w:rPr>
          <w:rFonts w:ascii="Cambria" w:hAnsi="Cambria"/>
          <w:b/>
          <w:bCs/>
        </w:rPr>
      </w:pPr>
      <w:r>
        <w:rPr>
          <w:rFonts w:ascii="Cambria" w:hAnsi="Cambria"/>
          <w:b/>
          <w:bCs/>
        </w:rPr>
        <w:t xml:space="preserve">Client: </w:t>
      </w:r>
      <w:r w:rsidRPr="006D7625">
        <w:rPr>
          <w:rFonts w:ascii="Cambria" w:hAnsi="Cambria"/>
          <w:b/>
          <w:bCs/>
        </w:rPr>
        <w:t xml:space="preserve">Medline </w:t>
      </w:r>
      <w:r>
        <w:rPr>
          <w:rFonts w:ascii="Cambria" w:hAnsi="Cambria"/>
          <w:b/>
          <w:bCs/>
        </w:rPr>
        <w:t>Industries</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w:t>
      </w:r>
      <w:r w:rsidRPr="006D7625">
        <w:rPr>
          <w:rFonts w:ascii="Cambria" w:hAnsi="Cambria"/>
          <w:b/>
          <w:bCs/>
        </w:rPr>
        <w:t>Aug 2023 - Till date</w:t>
      </w:r>
    </w:p>
    <w:p w14:paraId="6E170638" w14:textId="77777777" w:rsidR="00731691" w:rsidRDefault="00731691" w:rsidP="00731691">
      <w:pPr>
        <w:spacing w:after="0"/>
        <w:rPr>
          <w:rFonts w:ascii="Cambria" w:hAnsi="Cambria" w:cs="Segoe UI"/>
          <w:b/>
          <w:bCs/>
          <w:sz w:val="21"/>
          <w:szCs w:val="21"/>
          <w:shd w:val="clear" w:color="auto" w:fill="FFFFFF"/>
        </w:rPr>
      </w:pPr>
      <w:r>
        <w:rPr>
          <w:rFonts w:ascii="Cambria" w:hAnsi="Cambria"/>
          <w:b/>
          <w:bCs/>
        </w:rPr>
        <w:t xml:space="preserve">Location: </w:t>
      </w:r>
      <w:r w:rsidRPr="00907D14">
        <w:rPr>
          <w:rFonts w:ascii="Cambria" w:hAnsi="Cambria" w:cs="Segoe UI"/>
          <w:b/>
          <w:bCs/>
          <w:sz w:val="21"/>
          <w:szCs w:val="21"/>
          <w:shd w:val="clear" w:color="auto" w:fill="FFFFFF"/>
        </w:rPr>
        <w:t>Northbrook, Illinois</w:t>
      </w:r>
    </w:p>
    <w:p w14:paraId="0D564ACA" w14:textId="0C35001A" w:rsidR="00907D14" w:rsidRPr="006D7625" w:rsidRDefault="00907D14">
      <w:pPr>
        <w:spacing w:after="0"/>
        <w:rPr>
          <w:rFonts w:ascii="Cambria" w:hAnsi="Cambria"/>
          <w:b/>
          <w:bCs/>
        </w:rPr>
      </w:pPr>
      <w:r>
        <w:rPr>
          <w:rFonts w:ascii="Cambria" w:hAnsi="Cambria"/>
          <w:b/>
          <w:bCs/>
        </w:rPr>
        <w:t xml:space="preserve">Role: Workday HRIS QA Analyst </w:t>
      </w:r>
    </w:p>
    <w:p w14:paraId="633C477E" w14:textId="77777777" w:rsidR="00D94588" w:rsidRDefault="00D94588">
      <w:pPr>
        <w:spacing w:after="0"/>
        <w:rPr>
          <w:rFonts w:ascii="Cambria" w:hAnsi="Cambria" w:cs="Segoe UI"/>
          <w:b/>
          <w:bCs/>
          <w:sz w:val="21"/>
          <w:szCs w:val="21"/>
          <w:shd w:val="clear" w:color="auto" w:fill="FFFFFF"/>
        </w:rPr>
      </w:pPr>
    </w:p>
    <w:p w14:paraId="03089753" w14:textId="77777777" w:rsidR="00FC609C" w:rsidRDefault="00D94588">
      <w:pPr>
        <w:spacing w:after="0"/>
        <w:rPr>
          <w:rFonts w:ascii="Cambria" w:hAnsi="Cambria" w:cs="Segoe UI"/>
          <w:b/>
          <w:bCs/>
          <w:sz w:val="21"/>
          <w:szCs w:val="21"/>
          <w:shd w:val="clear" w:color="auto" w:fill="FFFFFF"/>
        </w:rPr>
      </w:pPr>
      <w:r>
        <w:rPr>
          <w:rFonts w:ascii="Cambria" w:hAnsi="Cambria" w:cs="Segoe UI"/>
          <w:b/>
          <w:bCs/>
          <w:sz w:val="21"/>
          <w:szCs w:val="21"/>
          <w:shd w:val="clear" w:color="auto" w:fill="FFFFFF"/>
        </w:rPr>
        <w:t>Description:</w:t>
      </w:r>
    </w:p>
    <w:p w14:paraId="184367C2" w14:textId="7BA20A04" w:rsidR="00D94588" w:rsidRPr="00FC609C" w:rsidRDefault="00D94588">
      <w:pPr>
        <w:spacing w:after="0"/>
        <w:rPr>
          <w:rFonts w:ascii="Cambria" w:hAnsi="Cambria" w:cs="Segoe UI"/>
          <w:b/>
          <w:bCs/>
          <w:sz w:val="21"/>
          <w:szCs w:val="21"/>
          <w:shd w:val="clear" w:color="auto" w:fill="FFFFFF"/>
        </w:rPr>
      </w:pPr>
      <w:r w:rsidRPr="00D94588">
        <w:rPr>
          <w:rFonts w:ascii="Cambria" w:hAnsi="Cambria" w:cs="Segoe UI"/>
          <w:shd w:val="clear" w:color="auto" w:fill="FFFFFF"/>
        </w:rPr>
        <w:lastRenderedPageBreak/>
        <w:t>Worked as HRIS QA Analyst for Workday Go Live, written down the test scenarios for Unit testing, End to End testing, Smoke testing and Regression Suite for Talent Management. Supported for Recruiting, HCM and Compensation modules by executing the test cases, Worked on IAM for Workday login with ENTRA and AD teams.</w:t>
      </w:r>
    </w:p>
    <w:p w14:paraId="16B44491" w14:textId="77777777" w:rsidR="00907D14" w:rsidRDefault="00907D14">
      <w:pPr>
        <w:spacing w:after="0"/>
        <w:rPr>
          <w:rFonts w:ascii="Cambria" w:hAnsi="Cambria"/>
          <w:b/>
          <w:bCs/>
        </w:rPr>
      </w:pPr>
    </w:p>
    <w:p w14:paraId="2CF4232F" w14:textId="6BEA4DB7" w:rsidR="00372CDB" w:rsidRDefault="00907D14">
      <w:pPr>
        <w:spacing w:after="0"/>
        <w:rPr>
          <w:rFonts w:ascii="Cambria" w:hAnsi="Cambria"/>
          <w:b/>
          <w:bCs/>
        </w:rPr>
      </w:pPr>
      <w:r>
        <w:rPr>
          <w:rFonts w:ascii="Cambria" w:hAnsi="Cambria"/>
          <w:b/>
          <w:bCs/>
        </w:rPr>
        <w:t>Responsibilities:</w:t>
      </w:r>
    </w:p>
    <w:p w14:paraId="48B9AE23" w14:textId="77777777" w:rsidR="00062A7C" w:rsidRPr="006D7625" w:rsidRDefault="00062A7C">
      <w:pPr>
        <w:spacing w:after="0"/>
        <w:rPr>
          <w:rFonts w:ascii="Cambria" w:hAnsi="Cambria"/>
          <w:b/>
          <w:bCs/>
        </w:rPr>
      </w:pPr>
    </w:p>
    <w:p w14:paraId="03617ECD" w14:textId="464F0F6F" w:rsidR="00C75262" w:rsidRPr="00C75262" w:rsidRDefault="00000000" w:rsidP="00C75262">
      <w:pPr>
        <w:pStyle w:val="ListParagraph"/>
        <w:numPr>
          <w:ilvl w:val="0"/>
          <w:numId w:val="13"/>
        </w:numPr>
        <w:spacing w:after="0"/>
        <w:rPr>
          <w:rFonts w:ascii="Cambria" w:hAnsi="Cambria"/>
        </w:rPr>
      </w:pPr>
      <w:r w:rsidRPr="00907D14">
        <w:rPr>
          <w:rFonts w:ascii="Cambria" w:hAnsi="Cambria"/>
        </w:rPr>
        <w:t>Working on Implementation of Workday as an Consultant.</w:t>
      </w:r>
    </w:p>
    <w:p w14:paraId="3D772A4B" w14:textId="77777777" w:rsidR="00907D14" w:rsidRDefault="00000000" w:rsidP="00907D14">
      <w:pPr>
        <w:pStyle w:val="ListParagraph"/>
        <w:numPr>
          <w:ilvl w:val="0"/>
          <w:numId w:val="13"/>
        </w:numPr>
        <w:spacing w:after="0"/>
        <w:rPr>
          <w:rFonts w:ascii="Cambria" w:hAnsi="Cambria"/>
        </w:rPr>
      </w:pPr>
      <w:r w:rsidRPr="00907D14">
        <w:rPr>
          <w:rFonts w:ascii="Cambria" w:hAnsi="Cambria"/>
        </w:rPr>
        <w:t>Created unit test cases for Talent Module and completed the Unit testing.</w:t>
      </w:r>
    </w:p>
    <w:p w14:paraId="7BC5B325" w14:textId="77777777" w:rsidR="00907D14" w:rsidRDefault="00000000" w:rsidP="00907D14">
      <w:pPr>
        <w:pStyle w:val="ListParagraph"/>
        <w:numPr>
          <w:ilvl w:val="0"/>
          <w:numId w:val="13"/>
        </w:numPr>
        <w:spacing w:after="0"/>
        <w:rPr>
          <w:rFonts w:ascii="Cambria" w:hAnsi="Cambria"/>
        </w:rPr>
      </w:pPr>
      <w:r w:rsidRPr="00907D14">
        <w:rPr>
          <w:rFonts w:ascii="Cambria" w:hAnsi="Cambria"/>
        </w:rPr>
        <w:t>Created E2E test cases for Talent Module and completed the testing for Talent Module.</w:t>
      </w:r>
    </w:p>
    <w:p w14:paraId="78FFA829" w14:textId="77777777" w:rsidR="00907D14" w:rsidRDefault="00000000" w:rsidP="00907D14">
      <w:pPr>
        <w:pStyle w:val="ListParagraph"/>
        <w:numPr>
          <w:ilvl w:val="0"/>
          <w:numId w:val="13"/>
        </w:numPr>
        <w:spacing w:after="0"/>
        <w:rPr>
          <w:rFonts w:ascii="Cambria" w:hAnsi="Cambria"/>
        </w:rPr>
      </w:pPr>
      <w:r w:rsidRPr="00907D14">
        <w:rPr>
          <w:rFonts w:ascii="Cambria" w:hAnsi="Cambria"/>
        </w:rPr>
        <w:t>Supported HCM  and Compensation E2E testing.</w:t>
      </w:r>
    </w:p>
    <w:p w14:paraId="3CD815DC" w14:textId="77777777" w:rsidR="00907D14" w:rsidRDefault="00000000" w:rsidP="00907D14">
      <w:pPr>
        <w:pStyle w:val="ListParagraph"/>
        <w:numPr>
          <w:ilvl w:val="0"/>
          <w:numId w:val="13"/>
        </w:numPr>
        <w:spacing w:after="0"/>
        <w:rPr>
          <w:rFonts w:ascii="Cambria" w:hAnsi="Cambria"/>
        </w:rPr>
      </w:pPr>
      <w:r w:rsidRPr="00907D14">
        <w:rPr>
          <w:rFonts w:ascii="Cambria" w:hAnsi="Cambria"/>
        </w:rPr>
        <w:t>Worked on data validation for HCM and Compensation modules.</w:t>
      </w:r>
    </w:p>
    <w:p w14:paraId="7379E3B7" w14:textId="77777777" w:rsidR="00907D14" w:rsidRDefault="00000000" w:rsidP="00907D14">
      <w:pPr>
        <w:pStyle w:val="ListParagraph"/>
        <w:numPr>
          <w:ilvl w:val="0"/>
          <w:numId w:val="13"/>
        </w:numPr>
        <w:spacing w:after="0"/>
        <w:rPr>
          <w:rFonts w:ascii="Cambria" w:hAnsi="Cambria"/>
        </w:rPr>
      </w:pPr>
      <w:r w:rsidRPr="00907D14">
        <w:rPr>
          <w:rFonts w:ascii="Cambria" w:hAnsi="Cambria"/>
        </w:rPr>
        <w:t xml:space="preserve">Supported Integration testing for all the integrations to </w:t>
      </w:r>
      <w:proofErr w:type="spellStart"/>
      <w:r w:rsidRPr="00907D14">
        <w:rPr>
          <w:rFonts w:ascii="Cambria" w:hAnsi="Cambria"/>
        </w:rPr>
        <w:t>down stream</w:t>
      </w:r>
      <w:proofErr w:type="spellEnd"/>
      <w:r w:rsidRPr="00907D14">
        <w:rPr>
          <w:rFonts w:ascii="Cambria" w:hAnsi="Cambria"/>
        </w:rPr>
        <w:t xml:space="preserve"> systems.</w:t>
      </w:r>
    </w:p>
    <w:p w14:paraId="62219E3C" w14:textId="4515E187" w:rsidR="00372CDB" w:rsidRPr="00907D14" w:rsidRDefault="00000000" w:rsidP="00907D14">
      <w:pPr>
        <w:pStyle w:val="ListParagraph"/>
        <w:numPr>
          <w:ilvl w:val="0"/>
          <w:numId w:val="13"/>
        </w:numPr>
        <w:spacing w:after="0"/>
        <w:rPr>
          <w:rFonts w:ascii="Cambria" w:hAnsi="Cambria"/>
        </w:rPr>
      </w:pPr>
      <w:r w:rsidRPr="00907D14">
        <w:rPr>
          <w:rFonts w:ascii="Cambria" w:hAnsi="Cambria"/>
        </w:rPr>
        <w:t>Currently working on UAT test cases and test scripts for Talent and Learning Modules.</w:t>
      </w:r>
    </w:p>
    <w:p w14:paraId="5510F24C" w14:textId="77777777" w:rsidR="006D7625" w:rsidRDefault="006D7625">
      <w:pPr>
        <w:spacing w:after="0"/>
        <w:rPr>
          <w:rFonts w:ascii="Cambria" w:hAnsi="Cambria"/>
          <w:b/>
          <w:bCs/>
        </w:rPr>
      </w:pPr>
    </w:p>
    <w:p w14:paraId="31D508FD" w14:textId="77777777" w:rsidR="00D94588" w:rsidRDefault="00D94588">
      <w:pPr>
        <w:spacing w:after="0"/>
        <w:rPr>
          <w:rFonts w:ascii="Cambria" w:hAnsi="Cambria"/>
          <w:b/>
          <w:bCs/>
        </w:rPr>
      </w:pPr>
    </w:p>
    <w:p w14:paraId="4B326E0C" w14:textId="6A4876E4" w:rsidR="00372CDB" w:rsidRPr="006D7625" w:rsidRDefault="00907D14">
      <w:pPr>
        <w:spacing w:after="0"/>
        <w:rPr>
          <w:rFonts w:ascii="Cambria" w:hAnsi="Cambria"/>
          <w:b/>
          <w:bCs/>
        </w:rPr>
      </w:pPr>
      <w:r>
        <w:rPr>
          <w:rFonts w:ascii="Cambria" w:hAnsi="Cambria"/>
          <w:b/>
          <w:bCs/>
        </w:rPr>
        <w:t xml:space="preserve">Client: </w:t>
      </w:r>
      <w:r w:rsidRPr="006D7625">
        <w:rPr>
          <w:rFonts w:ascii="Cambria" w:hAnsi="Cambria"/>
          <w:b/>
          <w:bCs/>
        </w:rPr>
        <w:t>Volkswagen</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00FC609C">
        <w:rPr>
          <w:rFonts w:ascii="Cambria" w:hAnsi="Cambria"/>
          <w:b/>
          <w:bCs/>
        </w:rPr>
        <w:t xml:space="preserve">              </w:t>
      </w:r>
      <w:r w:rsidRPr="006D7625">
        <w:rPr>
          <w:rFonts w:ascii="Cambria" w:hAnsi="Cambria"/>
          <w:b/>
          <w:bCs/>
        </w:rPr>
        <w:t>June 2023 - Aug 2023</w:t>
      </w:r>
    </w:p>
    <w:p w14:paraId="68B4AABB" w14:textId="77777777" w:rsidR="00372CDB" w:rsidRPr="006D7625" w:rsidRDefault="00000000">
      <w:pPr>
        <w:spacing w:after="0"/>
        <w:rPr>
          <w:rFonts w:ascii="Cambria" w:eastAsia="Calibri" w:hAnsi="Cambria" w:cs="Calibri"/>
          <w:b/>
          <w:bCs/>
        </w:rPr>
      </w:pPr>
      <w:r w:rsidRPr="006D7625">
        <w:rPr>
          <w:rFonts w:ascii="Cambria" w:hAnsi="Cambria"/>
        </w:rPr>
        <w:t>Worked on As - Is documentation for Success factors Implementation.</w:t>
      </w:r>
    </w:p>
    <w:p w14:paraId="7606C91B" w14:textId="77777777" w:rsidR="00372CDB" w:rsidRDefault="00372CDB">
      <w:pPr>
        <w:spacing w:after="0"/>
        <w:rPr>
          <w:rFonts w:ascii="Cambria" w:hAnsi="Cambria"/>
          <w:b/>
          <w:bCs/>
        </w:rPr>
      </w:pPr>
    </w:p>
    <w:p w14:paraId="765BF7AC" w14:textId="77777777" w:rsidR="00C05DEF" w:rsidRPr="006D7625" w:rsidRDefault="00C05DEF">
      <w:pPr>
        <w:spacing w:after="0"/>
        <w:rPr>
          <w:rFonts w:ascii="Cambria" w:hAnsi="Cambria"/>
          <w:b/>
          <w:bCs/>
        </w:rPr>
      </w:pPr>
    </w:p>
    <w:p w14:paraId="52B1B9BA" w14:textId="1BD58735" w:rsidR="00FC609C" w:rsidRDefault="00FC609C" w:rsidP="00FC609C">
      <w:pPr>
        <w:spacing w:after="0"/>
        <w:rPr>
          <w:rFonts w:ascii="Cambria" w:hAnsi="Cambria"/>
          <w:b/>
          <w:bCs/>
        </w:rPr>
      </w:pPr>
      <w:r>
        <w:rPr>
          <w:rFonts w:ascii="Cambria" w:hAnsi="Cambria"/>
          <w:b/>
          <w:bCs/>
        </w:rPr>
        <w:t xml:space="preserve">Client: </w:t>
      </w:r>
      <w:r w:rsidRPr="006D7625">
        <w:rPr>
          <w:rFonts w:ascii="Cambria" w:hAnsi="Cambria"/>
          <w:b/>
          <w:bCs/>
        </w:rPr>
        <w:t>Takeda Pharmaceuticals</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w:t>
      </w:r>
      <w:r w:rsidRPr="006D7625">
        <w:rPr>
          <w:rFonts w:ascii="Cambria" w:hAnsi="Cambria"/>
          <w:b/>
          <w:bCs/>
        </w:rPr>
        <w:t>Dec 2015 – June 2023</w:t>
      </w:r>
    </w:p>
    <w:p w14:paraId="07098BCA" w14:textId="40A58289" w:rsidR="00731691" w:rsidRPr="00731691" w:rsidRDefault="00731691" w:rsidP="00FC609C">
      <w:pPr>
        <w:spacing w:after="0"/>
        <w:rPr>
          <w:rFonts w:ascii="Cambria" w:hAnsi="Cambria"/>
          <w:b/>
          <w:bCs/>
        </w:rPr>
      </w:pPr>
      <w:r>
        <w:rPr>
          <w:rFonts w:ascii="Cambria" w:hAnsi="Cambria"/>
          <w:b/>
          <w:bCs/>
        </w:rPr>
        <w:t xml:space="preserve">Location: </w:t>
      </w:r>
      <w:r w:rsidRPr="00731691">
        <w:rPr>
          <w:rFonts w:ascii="Cambria" w:hAnsi="Cambria"/>
          <w:b/>
          <w:bCs/>
        </w:rPr>
        <w:t>Exton, PA</w:t>
      </w:r>
    </w:p>
    <w:p w14:paraId="072EF382" w14:textId="17662824" w:rsidR="00FC609C" w:rsidRPr="006D7625" w:rsidRDefault="00FC609C" w:rsidP="00FC609C">
      <w:pPr>
        <w:spacing w:after="0"/>
        <w:rPr>
          <w:rFonts w:ascii="Cambria" w:hAnsi="Cambria"/>
          <w:b/>
          <w:bCs/>
        </w:rPr>
      </w:pPr>
      <w:r>
        <w:rPr>
          <w:rFonts w:ascii="Cambria" w:hAnsi="Cambria"/>
          <w:b/>
          <w:bCs/>
        </w:rPr>
        <w:t>Role</w:t>
      </w:r>
      <w:r w:rsidR="00731691">
        <w:rPr>
          <w:rFonts w:ascii="Cambria" w:hAnsi="Cambria"/>
          <w:b/>
          <w:bCs/>
        </w:rPr>
        <w:t xml:space="preserve">: </w:t>
      </w:r>
      <w:r w:rsidR="00731691" w:rsidRPr="006D7625">
        <w:rPr>
          <w:rFonts w:ascii="Cambria" w:hAnsi="Cambria"/>
          <w:b/>
          <w:bCs/>
        </w:rPr>
        <w:t>Sr HR Business Analyst/ Sr Workday HRIM Analyst/Process Performance Analyst</w:t>
      </w:r>
      <w:r>
        <w:rPr>
          <w:rFonts w:ascii="Cambria" w:hAnsi="Cambria"/>
          <w:b/>
          <w:bCs/>
        </w:rPr>
        <w:t xml:space="preserve"> </w:t>
      </w:r>
    </w:p>
    <w:p w14:paraId="7D5E16B4" w14:textId="77777777" w:rsidR="00372CDB" w:rsidRPr="006D7625" w:rsidRDefault="00372CDB">
      <w:pPr>
        <w:spacing w:after="0"/>
        <w:rPr>
          <w:rFonts w:ascii="Cambria" w:hAnsi="Cambria"/>
          <w:b/>
          <w:bCs/>
        </w:rPr>
      </w:pPr>
    </w:p>
    <w:p w14:paraId="15DF3D8E" w14:textId="77777777" w:rsidR="00FC609C" w:rsidRPr="00FC609C" w:rsidRDefault="00FC609C" w:rsidP="00FC609C">
      <w:pPr>
        <w:spacing w:after="0"/>
        <w:rPr>
          <w:rFonts w:ascii="Cambria" w:hAnsi="Cambria" w:cs="Segoe UI"/>
          <w:b/>
          <w:bCs/>
          <w:shd w:val="clear" w:color="auto" w:fill="FFFFFF"/>
        </w:rPr>
      </w:pPr>
      <w:r w:rsidRPr="00FC609C">
        <w:rPr>
          <w:rFonts w:ascii="Cambria" w:hAnsi="Cambria" w:cs="Segoe UI"/>
          <w:b/>
          <w:bCs/>
          <w:shd w:val="clear" w:color="auto" w:fill="FFFFFF"/>
        </w:rPr>
        <w:t>Description:</w:t>
      </w:r>
    </w:p>
    <w:p w14:paraId="54766299" w14:textId="5CB17CC5" w:rsidR="00C05DEF" w:rsidRPr="00C05DEF" w:rsidRDefault="00FC609C">
      <w:pPr>
        <w:pStyle w:val="NoSpacing"/>
        <w:rPr>
          <w:rFonts w:ascii="Cambria" w:eastAsia="Arial Unicode MS" w:hAnsi="Cambria" w:cs="Arial Unicode MS"/>
        </w:rPr>
      </w:pPr>
      <w:r w:rsidRPr="00FC609C">
        <w:rPr>
          <w:rFonts w:ascii="Cambria" w:eastAsia="Arial Unicode MS" w:hAnsi="Cambria" w:cs="Arial Unicode MS"/>
        </w:rPr>
        <w:t>Implemented One Workday One Takeda (OWOT) solution, to provide Takeda and Shire a consistent, streamlined, and modern Human Capital Management solution globally in two phases. Workday Data migration delivered Takeda an ability to efficiently manage day-to-day HR activities, Payroll operations and Compliance and efficiencies globally.</w:t>
      </w:r>
    </w:p>
    <w:p w14:paraId="38AA802D" w14:textId="77777777" w:rsidR="009F73AA" w:rsidRDefault="009F73AA" w:rsidP="009F73AA">
      <w:pPr>
        <w:pStyle w:val="NoSpacing"/>
        <w:rPr>
          <w:rFonts w:ascii="Cambria" w:hAnsi="Cambria"/>
          <w:b/>
          <w:bCs/>
        </w:rPr>
      </w:pPr>
      <w:r w:rsidRPr="009F73AA">
        <w:rPr>
          <w:rFonts w:ascii="Cambria" w:hAnsi="Cambria"/>
          <w:b/>
          <w:bCs/>
        </w:rPr>
        <w:t>Responsibili</w:t>
      </w:r>
      <w:r>
        <w:rPr>
          <w:rFonts w:ascii="Cambria" w:hAnsi="Cambria"/>
          <w:b/>
          <w:bCs/>
        </w:rPr>
        <w:t>ti</w:t>
      </w:r>
      <w:r w:rsidRPr="009F73AA">
        <w:rPr>
          <w:rFonts w:ascii="Cambria" w:hAnsi="Cambria"/>
          <w:b/>
          <w:bCs/>
        </w:rPr>
        <w:t>es:</w:t>
      </w:r>
    </w:p>
    <w:p w14:paraId="4B5A9087" w14:textId="77777777" w:rsidR="006A2D99" w:rsidRDefault="00000000" w:rsidP="006A2D99">
      <w:pPr>
        <w:pStyle w:val="NoSpacing"/>
        <w:numPr>
          <w:ilvl w:val="0"/>
          <w:numId w:val="14"/>
        </w:numPr>
        <w:rPr>
          <w:rFonts w:ascii="Cambria" w:hAnsi="Cambria"/>
          <w:b/>
          <w:bCs/>
        </w:rPr>
      </w:pPr>
      <w:r w:rsidRPr="006D7625">
        <w:rPr>
          <w:rFonts w:ascii="Cambria" w:hAnsi="Cambria"/>
        </w:rPr>
        <w:t>Worked directly with stakeholders to implement, support, and integrate Workday HCM technology solutions into their business environments.</w:t>
      </w:r>
    </w:p>
    <w:p w14:paraId="3289D8DF" w14:textId="1D291014" w:rsidR="00372CDB" w:rsidRPr="006A2D99" w:rsidRDefault="00000000" w:rsidP="006A2D99">
      <w:pPr>
        <w:pStyle w:val="NoSpacing"/>
        <w:numPr>
          <w:ilvl w:val="0"/>
          <w:numId w:val="14"/>
        </w:numPr>
        <w:rPr>
          <w:rFonts w:ascii="Cambria" w:hAnsi="Cambria"/>
          <w:b/>
          <w:bCs/>
        </w:rPr>
      </w:pPr>
      <w:r w:rsidRPr="006A2D99">
        <w:rPr>
          <w:rFonts w:ascii="Cambria" w:hAnsi="Cambria"/>
        </w:rPr>
        <w:t>Liaise with HR, Payroll, IT and other internal departments. Experience working with third-party vendors and contractors.</w:t>
      </w:r>
    </w:p>
    <w:p w14:paraId="6D51A52C" w14:textId="77777777" w:rsidR="00372CDB" w:rsidRPr="006D7625" w:rsidRDefault="00000000">
      <w:pPr>
        <w:pStyle w:val="NoSpacing"/>
        <w:numPr>
          <w:ilvl w:val="0"/>
          <w:numId w:val="2"/>
        </w:numPr>
        <w:rPr>
          <w:rFonts w:ascii="Cambria" w:hAnsi="Cambria"/>
        </w:rPr>
      </w:pPr>
      <w:r w:rsidRPr="006D7625">
        <w:rPr>
          <w:rFonts w:ascii="Cambria" w:hAnsi="Cambria"/>
        </w:rPr>
        <w:t>Developed test plans, test scenarios for Functional/End to End/System Integration/User Acceptance</w:t>
      </w:r>
    </w:p>
    <w:p w14:paraId="703A71BB" w14:textId="77777777" w:rsidR="00372CDB" w:rsidRPr="006D7625" w:rsidRDefault="00000000">
      <w:pPr>
        <w:pStyle w:val="NoSpacing"/>
        <w:ind w:left="720"/>
        <w:rPr>
          <w:rFonts w:ascii="Cambria" w:hAnsi="Cambria"/>
        </w:rPr>
      </w:pPr>
      <w:r w:rsidRPr="006D7625">
        <w:rPr>
          <w:rFonts w:ascii="Cambria" w:hAnsi="Cambria"/>
        </w:rPr>
        <w:t>and Parallel Acceptance testing.</w:t>
      </w:r>
    </w:p>
    <w:p w14:paraId="0D2A10BE" w14:textId="77777777" w:rsidR="00372CDB" w:rsidRPr="006D7625" w:rsidRDefault="00000000">
      <w:pPr>
        <w:pStyle w:val="NoSpacing"/>
        <w:numPr>
          <w:ilvl w:val="0"/>
          <w:numId w:val="2"/>
        </w:numPr>
        <w:rPr>
          <w:rFonts w:ascii="Cambria" w:hAnsi="Cambria"/>
        </w:rPr>
      </w:pPr>
      <w:r w:rsidRPr="006D7625">
        <w:rPr>
          <w:rFonts w:ascii="Cambria" w:hAnsi="Cambria"/>
        </w:rPr>
        <w:t>Developed reports in Workday and signed off according to stakeholder’s request.</w:t>
      </w:r>
    </w:p>
    <w:p w14:paraId="21D0FB9A" w14:textId="77777777" w:rsidR="00372CDB" w:rsidRPr="006D7625" w:rsidRDefault="00000000">
      <w:pPr>
        <w:pStyle w:val="NoSpacing"/>
        <w:numPr>
          <w:ilvl w:val="0"/>
          <w:numId w:val="2"/>
        </w:numPr>
        <w:rPr>
          <w:rFonts w:ascii="Cambria" w:hAnsi="Cambria"/>
        </w:rPr>
      </w:pPr>
      <w:r w:rsidRPr="006D7625">
        <w:rPr>
          <w:rFonts w:ascii="Cambria" w:hAnsi="Cambria"/>
        </w:rPr>
        <w:t>Designed and configured Workday BPs including Hire, Change Job, Termination, Propose Compensation,</w:t>
      </w:r>
    </w:p>
    <w:p w14:paraId="69510DB9" w14:textId="77777777" w:rsidR="00372CDB" w:rsidRPr="006D7625" w:rsidRDefault="00000000">
      <w:pPr>
        <w:pStyle w:val="NoSpacing"/>
        <w:ind w:left="720"/>
        <w:rPr>
          <w:rFonts w:ascii="Cambria" w:hAnsi="Cambria"/>
        </w:rPr>
      </w:pPr>
      <w:r w:rsidRPr="006D7625">
        <w:rPr>
          <w:rFonts w:ascii="Cambria" w:hAnsi="Cambria"/>
        </w:rPr>
        <w:lastRenderedPageBreak/>
        <w:t>Termination, Base Benefits, Absence/Time Management, Reporting, Security, Notifications, Compensation</w:t>
      </w:r>
    </w:p>
    <w:p w14:paraId="658856AF" w14:textId="77777777" w:rsidR="00372CDB" w:rsidRPr="006D7625" w:rsidRDefault="00000000">
      <w:pPr>
        <w:pStyle w:val="NoSpacing"/>
        <w:ind w:left="720"/>
        <w:rPr>
          <w:rFonts w:ascii="Cambria" w:hAnsi="Cambria"/>
        </w:rPr>
      </w:pPr>
      <w:r w:rsidRPr="006D7625">
        <w:rPr>
          <w:rFonts w:ascii="Cambria" w:hAnsi="Cambria"/>
        </w:rPr>
        <w:t>and Recruitment/Talent Management etc. </w:t>
      </w:r>
    </w:p>
    <w:p w14:paraId="3A7267AB" w14:textId="77777777" w:rsidR="00372CDB" w:rsidRPr="006D7625" w:rsidRDefault="00000000">
      <w:pPr>
        <w:pStyle w:val="NoSpacing"/>
        <w:numPr>
          <w:ilvl w:val="0"/>
          <w:numId w:val="2"/>
        </w:numPr>
        <w:rPr>
          <w:rFonts w:ascii="Cambria" w:hAnsi="Cambria"/>
        </w:rPr>
      </w:pPr>
      <w:r w:rsidRPr="006D7625">
        <w:rPr>
          <w:rFonts w:ascii="Cambria" w:hAnsi="Cambria"/>
        </w:rPr>
        <w:t>Responsible for high level client interactions and work with business to take initiative and plan/propose</w:t>
      </w:r>
    </w:p>
    <w:p w14:paraId="51FFDAC5" w14:textId="77777777" w:rsidR="00372CDB" w:rsidRPr="006D7625" w:rsidRDefault="00000000">
      <w:pPr>
        <w:pStyle w:val="NoSpacing"/>
        <w:ind w:left="720"/>
        <w:rPr>
          <w:rFonts w:ascii="Cambria" w:hAnsi="Cambria"/>
        </w:rPr>
      </w:pPr>
      <w:r w:rsidRPr="006D7625">
        <w:rPr>
          <w:rFonts w:ascii="Cambria" w:hAnsi="Cambria"/>
        </w:rPr>
        <w:t>for enhancements in HCM/HRIS System.</w:t>
      </w:r>
    </w:p>
    <w:p w14:paraId="5F7894A0" w14:textId="77777777" w:rsidR="00372CDB" w:rsidRPr="006D7625" w:rsidRDefault="00000000">
      <w:pPr>
        <w:pStyle w:val="NoSpacing"/>
        <w:numPr>
          <w:ilvl w:val="0"/>
          <w:numId w:val="2"/>
        </w:numPr>
        <w:rPr>
          <w:rFonts w:ascii="Cambria" w:hAnsi="Cambria"/>
        </w:rPr>
      </w:pPr>
      <w:r w:rsidRPr="006D7625">
        <w:rPr>
          <w:rFonts w:ascii="Cambria" w:hAnsi="Cambria"/>
        </w:rPr>
        <w:t>Designed and configured other Workday HCM &amp;amp; Security configuration objects including Role</w:t>
      </w:r>
    </w:p>
    <w:p w14:paraId="2FEAAEE5" w14:textId="77777777" w:rsidR="00372CDB" w:rsidRPr="006D7625" w:rsidRDefault="00000000">
      <w:pPr>
        <w:pStyle w:val="NoSpacing"/>
        <w:ind w:left="720"/>
        <w:rPr>
          <w:rFonts w:ascii="Cambria" w:hAnsi="Cambria"/>
        </w:rPr>
      </w:pPr>
      <w:r w:rsidRPr="006D7625">
        <w:rPr>
          <w:rFonts w:ascii="Cambria" w:hAnsi="Cambria"/>
        </w:rPr>
        <w:t>Assignments, Organization security setup and management</w:t>
      </w:r>
    </w:p>
    <w:p w14:paraId="594448D4" w14:textId="77777777" w:rsidR="00372CDB" w:rsidRPr="006D7625" w:rsidRDefault="00000000">
      <w:pPr>
        <w:pStyle w:val="NoSpacing"/>
        <w:numPr>
          <w:ilvl w:val="0"/>
          <w:numId w:val="2"/>
        </w:numPr>
        <w:rPr>
          <w:rFonts w:ascii="Cambria" w:hAnsi="Cambria"/>
        </w:rPr>
      </w:pPr>
      <w:r w:rsidRPr="006D7625">
        <w:rPr>
          <w:rFonts w:ascii="Cambria" w:hAnsi="Cambria"/>
        </w:rPr>
        <w:t>Created Organization Hierarchies, Regions, Locations and Profiles. Managed Job Profile, Compensation</w:t>
      </w:r>
    </w:p>
    <w:p w14:paraId="2BAACB5A" w14:textId="77777777" w:rsidR="00372CDB" w:rsidRPr="006D7625" w:rsidRDefault="00000000">
      <w:pPr>
        <w:pStyle w:val="NoSpacing"/>
        <w:ind w:left="720"/>
        <w:rPr>
          <w:rFonts w:ascii="Cambria" w:hAnsi="Cambria"/>
        </w:rPr>
      </w:pPr>
      <w:r w:rsidRPr="006D7625">
        <w:rPr>
          <w:rFonts w:ascii="Cambria" w:hAnsi="Cambria"/>
        </w:rPr>
        <w:t>profiles, edited Domain and Business Process Security Policies, Validation rules, Tenant setup and created</w:t>
      </w:r>
    </w:p>
    <w:p w14:paraId="52480978" w14:textId="77777777" w:rsidR="00372CDB" w:rsidRPr="006D7625" w:rsidRDefault="00000000">
      <w:pPr>
        <w:pStyle w:val="NoSpacing"/>
        <w:ind w:left="720"/>
        <w:rPr>
          <w:rFonts w:ascii="Cambria" w:hAnsi="Cambria"/>
        </w:rPr>
      </w:pPr>
      <w:r w:rsidRPr="006D7625">
        <w:rPr>
          <w:rFonts w:ascii="Cambria" w:hAnsi="Cambria"/>
        </w:rPr>
        <w:t>reports to meet customer requirements</w:t>
      </w:r>
    </w:p>
    <w:p w14:paraId="30A02F44" w14:textId="77777777" w:rsidR="00372CDB" w:rsidRPr="006D7625" w:rsidRDefault="00000000">
      <w:pPr>
        <w:pStyle w:val="NoSpacing"/>
        <w:numPr>
          <w:ilvl w:val="0"/>
          <w:numId w:val="2"/>
        </w:numPr>
        <w:rPr>
          <w:rFonts w:ascii="Cambria" w:hAnsi="Cambria"/>
        </w:rPr>
      </w:pPr>
      <w:r w:rsidRPr="006D7625">
        <w:rPr>
          <w:rFonts w:ascii="Cambria" w:hAnsi="Cambria"/>
        </w:rPr>
        <w:t>Configured and tested Workday Compensation including Compensation Plan and profiles, Eligibility rules.</w:t>
      </w:r>
    </w:p>
    <w:p w14:paraId="0C42020C" w14:textId="77777777" w:rsidR="00372CDB" w:rsidRPr="006D7625" w:rsidRDefault="00000000">
      <w:pPr>
        <w:pStyle w:val="NoSpacing"/>
        <w:numPr>
          <w:ilvl w:val="0"/>
          <w:numId w:val="2"/>
        </w:numPr>
        <w:rPr>
          <w:rFonts w:ascii="Cambria" w:hAnsi="Cambria"/>
        </w:rPr>
      </w:pPr>
      <w:r w:rsidRPr="006D7625">
        <w:rPr>
          <w:rFonts w:ascii="Cambria" w:hAnsi="Cambria"/>
        </w:rPr>
        <w:t>Written reports using Report Writer that extract Workday data and manipulate it in other formats (Excel)</w:t>
      </w:r>
    </w:p>
    <w:p w14:paraId="5B553EA1" w14:textId="77777777" w:rsidR="00372CDB" w:rsidRPr="006D7625" w:rsidRDefault="00000000">
      <w:pPr>
        <w:pStyle w:val="NoSpacing"/>
        <w:ind w:left="720"/>
        <w:rPr>
          <w:rFonts w:ascii="Cambria" w:hAnsi="Cambria"/>
        </w:rPr>
      </w:pPr>
      <w:r w:rsidRPr="006D7625">
        <w:rPr>
          <w:rFonts w:ascii="Cambria" w:hAnsi="Cambria"/>
        </w:rPr>
        <w:t>for various needs.</w:t>
      </w:r>
    </w:p>
    <w:p w14:paraId="70509022" w14:textId="77777777" w:rsidR="00372CDB" w:rsidRPr="006D7625" w:rsidRDefault="00000000">
      <w:pPr>
        <w:pStyle w:val="NoSpacing"/>
        <w:numPr>
          <w:ilvl w:val="0"/>
          <w:numId w:val="2"/>
        </w:numPr>
        <w:rPr>
          <w:rFonts w:ascii="Cambria" w:hAnsi="Cambria"/>
        </w:rPr>
      </w:pPr>
      <w:r w:rsidRPr="006D7625">
        <w:rPr>
          <w:rFonts w:ascii="Cambria" w:hAnsi="Cambria"/>
        </w:rPr>
        <w:t>Worked on Simple and Advanced Reports, defining columns, business objects, fields, columns heading</w:t>
      </w:r>
    </w:p>
    <w:p w14:paraId="5DB66CE6" w14:textId="77777777" w:rsidR="00372CDB" w:rsidRPr="006D7625" w:rsidRDefault="00000000">
      <w:pPr>
        <w:pStyle w:val="NoSpacing"/>
        <w:ind w:left="720"/>
        <w:rPr>
          <w:rFonts w:ascii="Cambria" w:hAnsi="Cambria"/>
        </w:rPr>
      </w:pPr>
      <w:r w:rsidRPr="006D7625">
        <w:rPr>
          <w:rFonts w:ascii="Cambria" w:hAnsi="Cambria"/>
        </w:rPr>
        <w:t>overriding, multiple sorting techniques, sorting by secondary objects.</w:t>
      </w:r>
    </w:p>
    <w:p w14:paraId="3A7C99D5" w14:textId="77777777" w:rsidR="00372CDB" w:rsidRPr="006D7625" w:rsidRDefault="00000000">
      <w:pPr>
        <w:pStyle w:val="NoSpacing"/>
        <w:numPr>
          <w:ilvl w:val="0"/>
          <w:numId w:val="2"/>
        </w:numPr>
        <w:rPr>
          <w:rFonts w:ascii="Cambria" w:hAnsi="Cambria"/>
        </w:rPr>
      </w:pPr>
      <w:r w:rsidRPr="006D7625">
        <w:rPr>
          <w:rFonts w:ascii="Cambria" w:hAnsi="Cambria"/>
        </w:rPr>
        <w:t>Created various Audit Report to be used by local and Global HR Operations team. Also created</w:t>
      </w:r>
    </w:p>
    <w:p w14:paraId="592657E5" w14:textId="77777777" w:rsidR="00372CDB" w:rsidRPr="006D7625" w:rsidRDefault="00000000">
      <w:pPr>
        <w:pStyle w:val="NoSpacing"/>
        <w:ind w:left="720"/>
        <w:rPr>
          <w:rFonts w:ascii="Cambria" w:hAnsi="Cambria"/>
        </w:rPr>
      </w:pPr>
      <w:r w:rsidRPr="006D7625">
        <w:rPr>
          <w:rFonts w:ascii="Cambria" w:hAnsi="Cambria"/>
        </w:rPr>
        <w:t>Dashboards and Scoreboard using Workday Report writer.</w:t>
      </w:r>
    </w:p>
    <w:p w14:paraId="2F06CC07" w14:textId="77777777" w:rsidR="00372CDB" w:rsidRPr="006D7625" w:rsidRDefault="00000000">
      <w:pPr>
        <w:pStyle w:val="NoSpacing"/>
        <w:numPr>
          <w:ilvl w:val="0"/>
          <w:numId w:val="2"/>
        </w:numPr>
        <w:rPr>
          <w:rFonts w:ascii="Cambria" w:hAnsi="Cambria"/>
        </w:rPr>
      </w:pPr>
      <w:r w:rsidRPr="006D7625">
        <w:rPr>
          <w:rFonts w:ascii="Cambria" w:hAnsi="Cambria"/>
        </w:rPr>
        <w:t>Assigned user based and role-based level security to the workers</w:t>
      </w:r>
    </w:p>
    <w:p w14:paraId="32CDE83C" w14:textId="77777777" w:rsidR="00372CDB" w:rsidRPr="006D7625" w:rsidRDefault="00000000">
      <w:pPr>
        <w:pStyle w:val="NoSpacing"/>
        <w:numPr>
          <w:ilvl w:val="0"/>
          <w:numId w:val="2"/>
        </w:numPr>
        <w:rPr>
          <w:rFonts w:ascii="Cambria" w:hAnsi="Cambria"/>
        </w:rPr>
      </w:pPr>
      <w:r w:rsidRPr="006D7625">
        <w:rPr>
          <w:rFonts w:ascii="Cambria" w:hAnsi="Cambria"/>
        </w:rPr>
        <w:t>Created test scenarios for testing all in scope 40+ Business Processes like Hire, Job Change, Promote,</w:t>
      </w:r>
    </w:p>
    <w:p w14:paraId="20530869" w14:textId="77777777" w:rsidR="00372CDB" w:rsidRPr="006D7625" w:rsidRDefault="00000000">
      <w:pPr>
        <w:pStyle w:val="NoSpacing"/>
        <w:ind w:left="720"/>
        <w:rPr>
          <w:rFonts w:ascii="Cambria" w:hAnsi="Cambria"/>
        </w:rPr>
      </w:pPr>
      <w:r w:rsidRPr="006D7625">
        <w:rPr>
          <w:rFonts w:ascii="Cambria" w:hAnsi="Cambria"/>
        </w:rPr>
        <w:t>Transfer, Terminate, Compensation changes, Employee Self Service process, Manager Self-service</w:t>
      </w:r>
    </w:p>
    <w:p w14:paraId="2C7669FB" w14:textId="77777777" w:rsidR="00372CDB" w:rsidRPr="006D7625" w:rsidRDefault="00000000">
      <w:pPr>
        <w:pStyle w:val="NoSpacing"/>
        <w:ind w:left="720"/>
        <w:rPr>
          <w:rFonts w:ascii="Cambria" w:hAnsi="Cambria"/>
        </w:rPr>
      </w:pPr>
      <w:r w:rsidRPr="006D7625">
        <w:rPr>
          <w:rFonts w:ascii="Cambria" w:hAnsi="Cambria"/>
        </w:rPr>
        <w:t>processes, etc.</w:t>
      </w:r>
    </w:p>
    <w:p w14:paraId="55CC80BF" w14:textId="77777777" w:rsidR="00372CDB" w:rsidRPr="006D7625" w:rsidRDefault="00000000">
      <w:pPr>
        <w:pStyle w:val="NoSpacing"/>
        <w:numPr>
          <w:ilvl w:val="0"/>
          <w:numId w:val="2"/>
        </w:numPr>
        <w:rPr>
          <w:rFonts w:ascii="Cambria" w:hAnsi="Cambria"/>
        </w:rPr>
      </w:pPr>
      <w:r w:rsidRPr="006D7625">
        <w:rPr>
          <w:rFonts w:ascii="Cambria" w:hAnsi="Cambria"/>
        </w:rPr>
        <w:t>Planned and performed regression testing on version upgrades from Workday on critical Business</w:t>
      </w:r>
    </w:p>
    <w:p w14:paraId="217412EE" w14:textId="77777777" w:rsidR="00372CDB" w:rsidRPr="006D7625" w:rsidRDefault="00000000">
      <w:pPr>
        <w:pStyle w:val="NoSpacing"/>
        <w:numPr>
          <w:ilvl w:val="0"/>
          <w:numId w:val="2"/>
        </w:numPr>
        <w:rPr>
          <w:rFonts w:ascii="Cambria" w:hAnsi="Cambria"/>
        </w:rPr>
      </w:pPr>
      <w:r w:rsidRPr="006D7625">
        <w:rPr>
          <w:rFonts w:ascii="Cambria" w:hAnsi="Cambria"/>
        </w:rPr>
        <w:t>Prepared Job Aids, HCM/HRIS Business Process Flows and Procedures. </w:t>
      </w:r>
    </w:p>
    <w:p w14:paraId="7D06EB61" w14:textId="77777777" w:rsidR="00372CDB" w:rsidRPr="006D7625" w:rsidRDefault="00000000">
      <w:pPr>
        <w:pStyle w:val="NoSpacing"/>
        <w:numPr>
          <w:ilvl w:val="0"/>
          <w:numId w:val="2"/>
        </w:numPr>
        <w:rPr>
          <w:rFonts w:ascii="Cambria" w:hAnsi="Cambria"/>
        </w:rPr>
      </w:pPr>
      <w:r w:rsidRPr="006D7625">
        <w:rPr>
          <w:rFonts w:ascii="Cambria" w:hAnsi="Cambria"/>
        </w:rPr>
        <w:lastRenderedPageBreak/>
        <w:t>Performed duties as EIB Lead role to load mass data changes provided by</w:t>
      </w:r>
    </w:p>
    <w:p w14:paraId="0D80EDEA" w14:textId="77777777" w:rsidR="00372CDB" w:rsidRPr="006D7625" w:rsidRDefault="00000000">
      <w:pPr>
        <w:pStyle w:val="NoSpacing"/>
        <w:ind w:left="720"/>
        <w:rPr>
          <w:rFonts w:ascii="Cambria" w:hAnsi="Cambria"/>
        </w:rPr>
      </w:pPr>
      <w:r w:rsidRPr="006D7625">
        <w:rPr>
          <w:rFonts w:ascii="Cambria" w:hAnsi="Cambria"/>
        </w:rPr>
        <w:t xml:space="preserve">HR/Compensation/Payroll/Talent management team globally. </w:t>
      </w:r>
    </w:p>
    <w:p w14:paraId="2633DF49" w14:textId="77777777" w:rsidR="00372CDB" w:rsidRPr="006D7625" w:rsidRDefault="00000000">
      <w:pPr>
        <w:pStyle w:val="NoSpacing"/>
        <w:numPr>
          <w:ilvl w:val="0"/>
          <w:numId w:val="2"/>
        </w:numPr>
        <w:rPr>
          <w:rFonts w:ascii="Cambria" w:hAnsi="Cambria"/>
        </w:rPr>
      </w:pPr>
      <w:r w:rsidRPr="006D7625">
        <w:rPr>
          <w:rFonts w:ascii="Cambria" w:hAnsi="Cambria"/>
        </w:rPr>
        <w:t>Trained stakeholders on HRIS System functionality such as business processes and general system</w:t>
      </w:r>
    </w:p>
    <w:p w14:paraId="2F09AC9E" w14:textId="77777777" w:rsidR="00372CDB" w:rsidRPr="006D7625" w:rsidRDefault="00000000">
      <w:pPr>
        <w:pStyle w:val="NoSpacing"/>
        <w:numPr>
          <w:ilvl w:val="0"/>
          <w:numId w:val="2"/>
        </w:numPr>
        <w:rPr>
          <w:rFonts w:ascii="Cambria" w:hAnsi="Cambria"/>
        </w:rPr>
      </w:pPr>
      <w:r w:rsidRPr="006D7625">
        <w:rPr>
          <w:rFonts w:ascii="Cambria" w:hAnsi="Cambria"/>
        </w:rPr>
        <w:t>usability as needed.</w:t>
      </w:r>
    </w:p>
    <w:p w14:paraId="212FEC9C" w14:textId="77777777" w:rsidR="00372CDB" w:rsidRPr="006D7625" w:rsidRDefault="00000000">
      <w:pPr>
        <w:pStyle w:val="NoSpacing"/>
        <w:numPr>
          <w:ilvl w:val="0"/>
          <w:numId w:val="2"/>
        </w:numPr>
        <w:rPr>
          <w:rFonts w:ascii="Cambria" w:hAnsi="Cambria"/>
        </w:rPr>
      </w:pPr>
      <w:r w:rsidRPr="006D7625">
        <w:rPr>
          <w:rFonts w:ascii="Cambria" w:hAnsi="Cambria"/>
        </w:rPr>
        <w:t>Solved the issues in ServiceNow requested by HR teams globally and completed the tasks.</w:t>
      </w:r>
    </w:p>
    <w:p w14:paraId="4694F3E3" w14:textId="77777777" w:rsidR="00372CDB" w:rsidRPr="006D7625" w:rsidRDefault="00000000">
      <w:pPr>
        <w:pStyle w:val="NoSpacing"/>
        <w:numPr>
          <w:ilvl w:val="0"/>
          <w:numId w:val="2"/>
        </w:numPr>
        <w:rPr>
          <w:rFonts w:ascii="Cambria" w:hAnsi="Cambria"/>
        </w:rPr>
      </w:pPr>
      <w:r w:rsidRPr="006D7625">
        <w:rPr>
          <w:rFonts w:ascii="Cambria" w:hAnsi="Cambria"/>
        </w:rPr>
        <w:t>Performed maintenance of HR SharePoint site, adding/deleting/sharing the documents</w:t>
      </w:r>
    </w:p>
    <w:p w14:paraId="367BAB3C" w14:textId="2B9073B3" w:rsidR="007A16BD" w:rsidRDefault="00000000" w:rsidP="00C01D56">
      <w:pPr>
        <w:pStyle w:val="NoSpacing"/>
        <w:numPr>
          <w:ilvl w:val="0"/>
          <w:numId w:val="4"/>
        </w:numPr>
        <w:rPr>
          <w:rFonts w:ascii="Cambria" w:hAnsi="Cambria"/>
        </w:rPr>
      </w:pPr>
      <w:r w:rsidRPr="006D7625">
        <w:rPr>
          <w:rFonts w:ascii="Cambria" w:hAnsi="Cambria"/>
        </w:rPr>
        <w:t xml:space="preserve">Worked as effective team member and supported peer to achieve technology priorities and goals. </w:t>
      </w:r>
    </w:p>
    <w:p w14:paraId="7D57D808" w14:textId="77777777" w:rsidR="00C01D56" w:rsidRPr="00C01D56" w:rsidRDefault="00C01D56" w:rsidP="00C01D56">
      <w:pPr>
        <w:pStyle w:val="NoSpacing"/>
        <w:ind w:left="720"/>
        <w:rPr>
          <w:rFonts w:ascii="Cambria" w:hAnsi="Cambria"/>
        </w:rPr>
      </w:pPr>
    </w:p>
    <w:p w14:paraId="6D8E9340" w14:textId="09A854C4" w:rsidR="00B9036E" w:rsidRDefault="00B9036E" w:rsidP="00B9036E">
      <w:pPr>
        <w:spacing w:after="0"/>
        <w:rPr>
          <w:rFonts w:ascii="Cambria" w:hAnsi="Cambria"/>
          <w:b/>
          <w:bCs/>
        </w:rPr>
      </w:pPr>
      <w:r>
        <w:rPr>
          <w:rFonts w:ascii="Cambria" w:hAnsi="Cambria"/>
          <w:b/>
          <w:bCs/>
        </w:rPr>
        <w:t xml:space="preserve">Client: </w:t>
      </w:r>
      <w:r w:rsidRPr="006D7625">
        <w:rPr>
          <w:rFonts w:ascii="Cambria" w:hAnsi="Cambria"/>
          <w:b/>
          <w:bCs/>
        </w:rPr>
        <w:t>Sage</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w:t>
      </w:r>
      <w:r w:rsidRPr="006D7625">
        <w:rPr>
          <w:rFonts w:ascii="Cambria" w:hAnsi="Cambria"/>
          <w:b/>
          <w:bCs/>
        </w:rPr>
        <w:t>Feb 2015 – Nov 2015</w:t>
      </w:r>
    </w:p>
    <w:p w14:paraId="11B3FF6E" w14:textId="58DD4CDD" w:rsidR="00B9036E" w:rsidRDefault="00B9036E" w:rsidP="00B9036E">
      <w:pPr>
        <w:spacing w:after="0"/>
        <w:rPr>
          <w:rFonts w:ascii="Cambria" w:hAnsi="Cambria" w:cs="Segoe UI"/>
          <w:b/>
          <w:bCs/>
          <w:sz w:val="21"/>
          <w:szCs w:val="21"/>
          <w:shd w:val="clear" w:color="auto" w:fill="FFFFFF"/>
        </w:rPr>
      </w:pPr>
      <w:r>
        <w:rPr>
          <w:rFonts w:ascii="Cambria" w:hAnsi="Cambria"/>
          <w:b/>
          <w:bCs/>
        </w:rPr>
        <w:t xml:space="preserve">Location: </w:t>
      </w:r>
      <w:r w:rsidRPr="00B9036E">
        <w:rPr>
          <w:rFonts w:ascii="Cambria" w:hAnsi="Cambria" w:cs="Segoe UI"/>
          <w:b/>
          <w:bCs/>
          <w:sz w:val="21"/>
          <w:szCs w:val="21"/>
          <w:shd w:val="clear" w:color="auto" w:fill="FFFFFF"/>
        </w:rPr>
        <w:t>Orange County, California Area</w:t>
      </w:r>
    </w:p>
    <w:p w14:paraId="415AD822" w14:textId="33437C73" w:rsidR="00B9036E" w:rsidRPr="006D7625" w:rsidRDefault="00B9036E" w:rsidP="00B9036E">
      <w:pPr>
        <w:spacing w:after="0"/>
        <w:rPr>
          <w:rFonts w:ascii="Cambria" w:hAnsi="Cambria"/>
          <w:b/>
          <w:bCs/>
        </w:rPr>
      </w:pPr>
      <w:r>
        <w:rPr>
          <w:rFonts w:ascii="Cambria" w:hAnsi="Cambria"/>
          <w:b/>
          <w:bCs/>
        </w:rPr>
        <w:t xml:space="preserve">Role: </w:t>
      </w:r>
      <w:r w:rsidRPr="006D7625">
        <w:rPr>
          <w:rFonts w:ascii="Cambria" w:hAnsi="Cambria"/>
          <w:b/>
          <w:bCs/>
        </w:rPr>
        <w:t>SAP HR Business Analyst</w:t>
      </w:r>
    </w:p>
    <w:p w14:paraId="3AE245A2" w14:textId="77777777" w:rsidR="00372CDB" w:rsidRPr="006D7625" w:rsidRDefault="00372CDB">
      <w:pPr>
        <w:pStyle w:val="NoSpacing"/>
        <w:rPr>
          <w:rFonts w:ascii="Cambria" w:hAnsi="Cambria"/>
          <w:b/>
          <w:bCs/>
        </w:rPr>
      </w:pPr>
    </w:p>
    <w:p w14:paraId="15962ED9" w14:textId="77777777" w:rsidR="00372CDB" w:rsidRPr="006D7625" w:rsidRDefault="00000000">
      <w:pPr>
        <w:pStyle w:val="NoSpacing"/>
        <w:numPr>
          <w:ilvl w:val="0"/>
          <w:numId w:val="6"/>
        </w:numPr>
        <w:rPr>
          <w:rFonts w:ascii="Cambria" w:hAnsi="Cambria"/>
        </w:rPr>
      </w:pPr>
      <w:r w:rsidRPr="006D7625">
        <w:rPr>
          <w:rFonts w:ascii="Cambria" w:hAnsi="Cambria"/>
        </w:rPr>
        <w:t>Worked as a Business Analyst for transferring the data from Ceridian to SAP, OM, PA, Time Management and Payroll data.</w:t>
      </w:r>
    </w:p>
    <w:p w14:paraId="3D8FE9E3" w14:textId="77777777" w:rsidR="00372CDB" w:rsidRPr="006D7625" w:rsidRDefault="00000000">
      <w:pPr>
        <w:pStyle w:val="NoSpacing"/>
        <w:numPr>
          <w:ilvl w:val="0"/>
          <w:numId w:val="6"/>
        </w:numPr>
        <w:rPr>
          <w:rFonts w:ascii="Cambria" w:hAnsi="Cambria"/>
        </w:rPr>
      </w:pPr>
      <w:r w:rsidRPr="006D7625">
        <w:rPr>
          <w:rFonts w:ascii="Cambria" w:hAnsi="Cambria"/>
        </w:rPr>
        <w:t>Participated in Gathering requirements from Ceridian and Business end.</w:t>
      </w:r>
    </w:p>
    <w:p w14:paraId="550C8600" w14:textId="77777777" w:rsidR="00372CDB" w:rsidRPr="006D7625" w:rsidRDefault="00000000">
      <w:pPr>
        <w:pStyle w:val="NoSpacing"/>
        <w:numPr>
          <w:ilvl w:val="0"/>
          <w:numId w:val="6"/>
        </w:numPr>
        <w:rPr>
          <w:rFonts w:ascii="Cambria" w:hAnsi="Cambria"/>
        </w:rPr>
      </w:pPr>
      <w:r w:rsidRPr="006D7625">
        <w:rPr>
          <w:rFonts w:ascii="Cambria" w:hAnsi="Cambria"/>
        </w:rPr>
        <w:t>Worked on Data Migration from Ceridian to SAP Payroll.</w:t>
      </w:r>
    </w:p>
    <w:p w14:paraId="1E06036D" w14:textId="25221110" w:rsidR="00372CDB" w:rsidRDefault="00000000" w:rsidP="00F54801">
      <w:pPr>
        <w:pStyle w:val="NoSpacing"/>
        <w:numPr>
          <w:ilvl w:val="0"/>
          <w:numId w:val="6"/>
        </w:numPr>
        <w:jc w:val="both"/>
        <w:rPr>
          <w:rFonts w:ascii="Cambria" w:hAnsi="Cambria"/>
        </w:rPr>
      </w:pPr>
      <w:r w:rsidRPr="006D7625">
        <w:rPr>
          <w:rFonts w:ascii="Cambria" w:hAnsi="Cambria"/>
        </w:rPr>
        <w:t>SME for Time Management and Payroll applications.</w:t>
      </w:r>
    </w:p>
    <w:p w14:paraId="2BC428FA" w14:textId="77777777" w:rsidR="00F54801" w:rsidRPr="00F54801" w:rsidRDefault="00F54801" w:rsidP="00F54801">
      <w:pPr>
        <w:pStyle w:val="NoSpacing"/>
        <w:ind w:left="720"/>
        <w:jc w:val="both"/>
        <w:rPr>
          <w:rFonts w:ascii="Cambria" w:hAnsi="Cambria"/>
        </w:rPr>
      </w:pPr>
    </w:p>
    <w:p w14:paraId="2AD05101" w14:textId="1CF0CBC4" w:rsidR="0016660D" w:rsidRDefault="0016660D" w:rsidP="0016660D">
      <w:pPr>
        <w:spacing w:after="0"/>
        <w:rPr>
          <w:rFonts w:ascii="Cambria" w:hAnsi="Cambria"/>
          <w:b/>
          <w:bCs/>
        </w:rPr>
      </w:pPr>
      <w:r>
        <w:rPr>
          <w:rFonts w:ascii="Cambria" w:hAnsi="Cambria"/>
          <w:b/>
          <w:bCs/>
        </w:rPr>
        <w:t xml:space="preserve">Client: </w:t>
      </w:r>
      <w:r w:rsidRPr="006D7625">
        <w:rPr>
          <w:rFonts w:ascii="Cambria" w:hAnsi="Cambria"/>
          <w:b/>
          <w:bCs/>
        </w:rPr>
        <w:t>Walt Disney</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Nov 2014 – Feb 2015</w:t>
      </w:r>
    </w:p>
    <w:p w14:paraId="14C05082" w14:textId="72AD375A" w:rsidR="0016660D" w:rsidRDefault="0016660D" w:rsidP="0016660D">
      <w:pPr>
        <w:spacing w:after="0"/>
        <w:rPr>
          <w:rFonts w:ascii="Cambria" w:hAnsi="Cambria" w:cs="Segoe UI"/>
          <w:b/>
          <w:bCs/>
          <w:sz w:val="21"/>
          <w:szCs w:val="21"/>
          <w:shd w:val="clear" w:color="auto" w:fill="FFFFFF"/>
        </w:rPr>
      </w:pPr>
      <w:r>
        <w:rPr>
          <w:rFonts w:ascii="Cambria" w:hAnsi="Cambria"/>
          <w:b/>
          <w:bCs/>
        </w:rPr>
        <w:t xml:space="preserve">Location: </w:t>
      </w:r>
      <w:r w:rsidR="00B87EAD">
        <w:rPr>
          <w:rFonts w:ascii="Cambria" w:hAnsi="Cambria" w:cs="Segoe UI"/>
          <w:b/>
          <w:bCs/>
          <w:sz w:val="21"/>
          <w:szCs w:val="21"/>
          <w:shd w:val="clear" w:color="auto" w:fill="FFFFFF"/>
        </w:rPr>
        <w:t xml:space="preserve">Burbank, CA </w:t>
      </w:r>
    </w:p>
    <w:p w14:paraId="30DD4718" w14:textId="77777777" w:rsidR="0016660D" w:rsidRPr="006D7625" w:rsidRDefault="0016660D" w:rsidP="0016660D">
      <w:pPr>
        <w:spacing w:after="0"/>
        <w:rPr>
          <w:rFonts w:ascii="Cambria" w:hAnsi="Cambria"/>
          <w:b/>
          <w:bCs/>
        </w:rPr>
      </w:pPr>
      <w:r>
        <w:rPr>
          <w:rFonts w:ascii="Cambria" w:hAnsi="Cambria"/>
          <w:b/>
          <w:bCs/>
        </w:rPr>
        <w:t xml:space="preserve">Role: </w:t>
      </w:r>
      <w:r w:rsidRPr="006D7625">
        <w:rPr>
          <w:rFonts w:ascii="Cambria" w:hAnsi="Cambria"/>
          <w:b/>
          <w:bCs/>
        </w:rPr>
        <w:t>SAP HR Business Analyst</w:t>
      </w:r>
    </w:p>
    <w:p w14:paraId="0AF66D6B" w14:textId="77777777" w:rsidR="0016660D" w:rsidRDefault="0016660D">
      <w:pPr>
        <w:pStyle w:val="NoSpacing"/>
        <w:rPr>
          <w:rFonts w:ascii="Cambria" w:hAnsi="Cambria"/>
          <w:b/>
          <w:bCs/>
        </w:rPr>
      </w:pPr>
    </w:p>
    <w:p w14:paraId="2EEF7085" w14:textId="2C32217F" w:rsidR="0016660D" w:rsidRPr="006D7625" w:rsidRDefault="0016660D">
      <w:pPr>
        <w:pStyle w:val="NoSpacing"/>
        <w:rPr>
          <w:rFonts w:ascii="Cambria" w:hAnsi="Cambria"/>
          <w:b/>
          <w:bCs/>
        </w:rPr>
      </w:pPr>
      <w:r>
        <w:rPr>
          <w:rFonts w:ascii="Cambria" w:hAnsi="Cambria"/>
          <w:b/>
          <w:bCs/>
        </w:rPr>
        <w:t>Responsibilities:</w:t>
      </w:r>
    </w:p>
    <w:p w14:paraId="7EE17933" w14:textId="77777777" w:rsidR="00372CDB" w:rsidRPr="006D7625" w:rsidRDefault="00000000">
      <w:pPr>
        <w:pStyle w:val="NoSpacing"/>
        <w:numPr>
          <w:ilvl w:val="0"/>
          <w:numId w:val="8"/>
        </w:numPr>
        <w:rPr>
          <w:rFonts w:ascii="Cambria" w:hAnsi="Cambria"/>
        </w:rPr>
      </w:pPr>
      <w:r w:rsidRPr="006D7625">
        <w:rPr>
          <w:rFonts w:ascii="Cambria" w:hAnsi="Cambria"/>
        </w:rPr>
        <w:t>Worked as a Business Analyst for ServiceNow integration with SAP Fiori Applications.</w:t>
      </w:r>
    </w:p>
    <w:p w14:paraId="2AF382E1" w14:textId="77777777" w:rsidR="00372CDB" w:rsidRPr="006D7625" w:rsidRDefault="00000000">
      <w:pPr>
        <w:pStyle w:val="NoSpacing"/>
        <w:numPr>
          <w:ilvl w:val="0"/>
          <w:numId w:val="8"/>
        </w:numPr>
        <w:rPr>
          <w:rFonts w:ascii="Cambria" w:hAnsi="Cambria"/>
        </w:rPr>
      </w:pPr>
      <w:r w:rsidRPr="006D7625">
        <w:rPr>
          <w:rFonts w:ascii="Cambria" w:hAnsi="Cambria"/>
        </w:rPr>
        <w:t>Created Functional specs for ServiceNow Integration by using the BRD</w:t>
      </w:r>
    </w:p>
    <w:p w14:paraId="5AF0B433" w14:textId="77777777" w:rsidR="00372CDB" w:rsidRPr="006D7625" w:rsidRDefault="00000000">
      <w:pPr>
        <w:pStyle w:val="NoSpacing"/>
        <w:numPr>
          <w:ilvl w:val="0"/>
          <w:numId w:val="8"/>
        </w:numPr>
        <w:rPr>
          <w:rFonts w:ascii="Cambria" w:hAnsi="Cambria"/>
        </w:rPr>
      </w:pPr>
      <w:r w:rsidRPr="006D7625">
        <w:rPr>
          <w:rFonts w:ascii="Cambria" w:hAnsi="Cambria"/>
        </w:rPr>
        <w:t>Worked as a Lead Consultant to provide an HR integration from SAP to ServiceNow through custom Interface and web service for maintenance of OM, PA, Time Management and Payroll data.</w:t>
      </w:r>
    </w:p>
    <w:p w14:paraId="5F3DE6C9" w14:textId="77777777" w:rsidR="00372CDB" w:rsidRPr="006D7625" w:rsidRDefault="00000000">
      <w:pPr>
        <w:pStyle w:val="NoSpacing"/>
        <w:numPr>
          <w:ilvl w:val="0"/>
          <w:numId w:val="8"/>
        </w:numPr>
        <w:rPr>
          <w:rFonts w:ascii="Cambria" w:hAnsi="Cambria"/>
        </w:rPr>
      </w:pPr>
      <w:r w:rsidRPr="006D7625">
        <w:rPr>
          <w:rFonts w:ascii="Cambria" w:hAnsi="Cambria"/>
        </w:rPr>
        <w:t>Gathering requirements to create a custom Interface for Employee Data Integrations to ServiceNow based on Info type updates and save of an Action type</w:t>
      </w:r>
    </w:p>
    <w:p w14:paraId="16E1AB10" w14:textId="3A5DB808" w:rsidR="006D7625" w:rsidRPr="00C01D56" w:rsidRDefault="00000000" w:rsidP="00C01D56">
      <w:pPr>
        <w:pStyle w:val="NoSpacing"/>
        <w:numPr>
          <w:ilvl w:val="0"/>
          <w:numId w:val="8"/>
        </w:numPr>
        <w:rPr>
          <w:rFonts w:ascii="Cambria" w:hAnsi="Cambria"/>
        </w:rPr>
      </w:pPr>
      <w:r w:rsidRPr="006D7625">
        <w:rPr>
          <w:rFonts w:ascii="Cambria" w:hAnsi="Cambria"/>
        </w:rPr>
        <w:t>Gathering requirements to create a custom web service for Organizational data Integrations to ServiceNow based on MSS Job roles and Chief relationship with the Org unit</w:t>
      </w:r>
    </w:p>
    <w:p w14:paraId="456EA9BC" w14:textId="18287397" w:rsidR="00F54801" w:rsidRDefault="00F54801" w:rsidP="00F54801">
      <w:pPr>
        <w:spacing w:after="0"/>
        <w:rPr>
          <w:rFonts w:ascii="Cambria" w:hAnsi="Cambria"/>
          <w:b/>
          <w:bCs/>
        </w:rPr>
      </w:pPr>
      <w:r>
        <w:rPr>
          <w:rFonts w:ascii="Cambria" w:hAnsi="Cambria"/>
          <w:b/>
          <w:bCs/>
        </w:rPr>
        <w:lastRenderedPageBreak/>
        <w:t xml:space="preserve">Client: </w:t>
      </w:r>
      <w:r w:rsidRPr="006D7625">
        <w:rPr>
          <w:rFonts w:ascii="Cambria" w:hAnsi="Cambria"/>
          <w:b/>
          <w:bCs/>
        </w:rPr>
        <w:t>Ashok Leyland</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0037259D">
        <w:rPr>
          <w:rFonts w:ascii="Cambria" w:hAnsi="Cambria"/>
          <w:b/>
          <w:bCs/>
        </w:rPr>
        <w:t xml:space="preserve">         </w:t>
      </w:r>
      <w:r>
        <w:rPr>
          <w:rFonts w:ascii="Cambria" w:hAnsi="Cambria"/>
          <w:b/>
          <w:bCs/>
        </w:rPr>
        <w:t>June 2012 – March 2014</w:t>
      </w:r>
    </w:p>
    <w:p w14:paraId="417274BA" w14:textId="14DB28EA" w:rsidR="00F54801" w:rsidRDefault="00F54801" w:rsidP="00F54801">
      <w:pPr>
        <w:spacing w:after="0"/>
        <w:rPr>
          <w:rFonts w:ascii="Cambria" w:hAnsi="Cambria" w:cs="Segoe UI"/>
          <w:b/>
          <w:bCs/>
          <w:sz w:val="21"/>
          <w:szCs w:val="21"/>
          <w:shd w:val="clear" w:color="auto" w:fill="FFFFFF"/>
        </w:rPr>
      </w:pPr>
      <w:r>
        <w:rPr>
          <w:rFonts w:ascii="Cambria" w:hAnsi="Cambria"/>
          <w:b/>
          <w:bCs/>
        </w:rPr>
        <w:t>Location:</w:t>
      </w:r>
      <w:r w:rsidR="009D0764">
        <w:rPr>
          <w:rFonts w:ascii="Cambria" w:hAnsi="Cambria"/>
          <w:b/>
          <w:bCs/>
        </w:rPr>
        <w:t xml:space="preserve"> Chennai, India</w:t>
      </w:r>
    </w:p>
    <w:p w14:paraId="785C4919" w14:textId="62E7309C" w:rsidR="00F54801" w:rsidRDefault="00F54801">
      <w:pPr>
        <w:pStyle w:val="NoSpacing"/>
        <w:rPr>
          <w:rFonts w:ascii="Cambria" w:hAnsi="Cambria"/>
          <w:b/>
          <w:bCs/>
        </w:rPr>
      </w:pPr>
      <w:r>
        <w:rPr>
          <w:rFonts w:ascii="Cambria" w:hAnsi="Cambria"/>
          <w:b/>
          <w:bCs/>
        </w:rPr>
        <w:t xml:space="preserve">Role: </w:t>
      </w:r>
      <w:r w:rsidRPr="006D7625">
        <w:rPr>
          <w:rFonts w:ascii="Cambria" w:eastAsia="Arial Unicode MS" w:hAnsi="Cambria" w:cs="Arial Unicode MS"/>
          <w:b/>
          <w:bCs/>
        </w:rPr>
        <w:t>SAP HR Functional Consultant Lead</w:t>
      </w:r>
    </w:p>
    <w:p w14:paraId="03F5EC4F" w14:textId="19A45F42" w:rsidR="00F54801" w:rsidRPr="006D7625" w:rsidRDefault="00F54801">
      <w:pPr>
        <w:pStyle w:val="NoSpacing"/>
        <w:rPr>
          <w:rFonts w:ascii="Cambria" w:hAnsi="Cambria"/>
          <w:b/>
          <w:bCs/>
        </w:rPr>
      </w:pPr>
      <w:r>
        <w:rPr>
          <w:rFonts w:ascii="Cambria" w:hAnsi="Cambria"/>
          <w:b/>
          <w:bCs/>
        </w:rPr>
        <w:t>Responsibilities:</w:t>
      </w:r>
    </w:p>
    <w:p w14:paraId="43AD3EFC" w14:textId="77777777" w:rsidR="00372CDB" w:rsidRPr="006D7625" w:rsidRDefault="00000000">
      <w:pPr>
        <w:pStyle w:val="NoSpacing"/>
        <w:numPr>
          <w:ilvl w:val="0"/>
          <w:numId w:val="10"/>
        </w:numPr>
        <w:rPr>
          <w:rFonts w:ascii="Cambria" w:hAnsi="Cambria"/>
        </w:rPr>
      </w:pPr>
      <w:r w:rsidRPr="006D7625">
        <w:rPr>
          <w:rFonts w:ascii="Cambria" w:hAnsi="Cambria"/>
        </w:rPr>
        <w:t>Worked on Implementing SAP modules (PA, OM and Time management) for Ennore, Hosur and Alwar plants.</w:t>
      </w:r>
    </w:p>
    <w:p w14:paraId="68560F87" w14:textId="77777777" w:rsidR="00372CDB" w:rsidRPr="006D7625" w:rsidRDefault="00000000">
      <w:pPr>
        <w:pStyle w:val="NoSpacing"/>
        <w:numPr>
          <w:ilvl w:val="0"/>
          <w:numId w:val="10"/>
        </w:numPr>
        <w:rPr>
          <w:rFonts w:ascii="Cambria" w:hAnsi="Cambria"/>
        </w:rPr>
      </w:pPr>
      <w:r w:rsidRPr="006D7625">
        <w:rPr>
          <w:rFonts w:ascii="Cambria" w:hAnsi="Cambria"/>
        </w:rPr>
        <w:t>Worked on gathering requirements, Business process, As- is, To- be, Testing and implementation by using the ASAP methodology.</w:t>
      </w:r>
    </w:p>
    <w:p w14:paraId="489EA0E8" w14:textId="77777777" w:rsidR="00372CDB" w:rsidRPr="006D7625" w:rsidRDefault="00372CDB">
      <w:pPr>
        <w:pStyle w:val="NoSpacing"/>
        <w:rPr>
          <w:rFonts w:ascii="Cambria" w:hAnsi="Cambria"/>
        </w:rPr>
      </w:pPr>
    </w:p>
    <w:p w14:paraId="428FBEE3" w14:textId="13B87023" w:rsidR="0037259D" w:rsidRDefault="0037259D" w:rsidP="0037259D">
      <w:pPr>
        <w:spacing w:after="0"/>
        <w:rPr>
          <w:rFonts w:ascii="Cambria" w:hAnsi="Cambria"/>
          <w:b/>
          <w:bCs/>
        </w:rPr>
      </w:pPr>
      <w:r>
        <w:rPr>
          <w:rFonts w:ascii="Cambria" w:hAnsi="Cambria"/>
          <w:b/>
          <w:bCs/>
        </w:rPr>
        <w:t xml:space="preserve">Client: </w:t>
      </w:r>
      <w:proofErr w:type="spellStart"/>
      <w:r w:rsidRPr="006D7625">
        <w:rPr>
          <w:rFonts w:ascii="Cambria" w:hAnsi="Cambria"/>
          <w:b/>
          <w:bCs/>
        </w:rPr>
        <w:t>Meghmani</w:t>
      </w:r>
      <w:proofErr w:type="spellEnd"/>
      <w:r w:rsidRPr="006D7625">
        <w:rPr>
          <w:rFonts w:ascii="Cambria" w:hAnsi="Cambria"/>
          <w:b/>
          <w:bCs/>
        </w:rPr>
        <w:t xml:space="preserve"> Organics Limited</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Oct 2008– May 2012</w:t>
      </w:r>
    </w:p>
    <w:p w14:paraId="1F9AE834" w14:textId="77777777" w:rsidR="0037259D" w:rsidRDefault="0037259D" w:rsidP="0037259D">
      <w:pPr>
        <w:spacing w:after="0"/>
        <w:rPr>
          <w:rFonts w:ascii="Cambria" w:hAnsi="Cambria" w:cs="Segoe UI"/>
          <w:b/>
          <w:bCs/>
          <w:sz w:val="21"/>
          <w:szCs w:val="21"/>
          <w:shd w:val="clear" w:color="auto" w:fill="FFFFFF"/>
        </w:rPr>
      </w:pPr>
      <w:r>
        <w:rPr>
          <w:rFonts w:ascii="Cambria" w:hAnsi="Cambria"/>
          <w:b/>
          <w:bCs/>
        </w:rPr>
        <w:t xml:space="preserve">Location: </w:t>
      </w:r>
      <w:r w:rsidRPr="00B9036E">
        <w:rPr>
          <w:rFonts w:ascii="Cambria" w:hAnsi="Cambria" w:cs="Segoe UI"/>
          <w:b/>
          <w:bCs/>
          <w:sz w:val="21"/>
          <w:szCs w:val="21"/>
          <w:shd w:val="clear" w:color="auto" w:fill="FFFFFF"/>
        </w:rPr>
        <w:t>Orange County, California Area</w:t>
      </w:r>
    </w:p>
    <w:p w14:paraId="14CACF49" w14:textId="77777777" w:rsidR="0037259D" w:rsidRDefault="0037259D" w:rsidP="0037259D">
      <w:pPr>
        <w:pStyle w:val="NoSpacing"/>
        <w:rPr>
          <w:rFonts w:ascii="Cambria" w:hAnsi="Cambria"/>
          <w:b/>
          <w:bCs/>
        </w:rPr>
      </w:pPr>
      <w:r>
        <w:rPr>
          <w:rFonts w:ascii="Cambria" w:hAnsi="Cambria"/>
          <w:b/>
          <w:bCs/>
        </w:rPr>
        <w:t xml:space="preserve">Role: </w:t>
      </w:r>
      <w:r w:rsidRPr="006D7625">
        <w:rPr>
          <w:rFonts w:ascii="Cambria" w:eastAsia="Arial Unicode MS" w:hAnsi="Cambria" w:cs="Arial Unicode MS"/>
          <w:b/>
          <w:bCs/>
        </w:rPr>
        <w:t>SAP HR Functional Consultant Lead</w:t>
      </w:r>
    </w:p>
    <w:p w14:paraId="75862972" w14:textId="26ED00DF" w:rsidR="00372CDB" w:rsidRPr="006D7625" w:rsidRDefault="0037259D">
      <w:pPr>
        <w:pStyle w:val="NoSpacing"/>
        <w:rPr>
          <w:rFonts w:ascii="Cambria" w:hAnsi="Cambria"/>
          <w:b/>
          <w:bCs/>
        </w:rPr>
      </w:pPr>
      <w:r>
        <w:rPr>
          <w:rFonts w:ascii="Cambria" w:hAnsi="Cambria"/>
          <w:b/>
          <w:bCs/>
        </w:rPr>
        <w:t>Responsibilities:</w:t>
      </w:r>
    </w:p>
    <w:p w14:paraId="36F103FC" w14:textId="77777777" w:rsidR="00372CDB" w:rsidRPr="006D7625" w:rsidRDefault="00000000">
      <w:pPr>
        <w:pStyle w:val="NoSpacing"/>
        <w:numPr>
          <w:ilvl w:val="0"/>
          <w:numId w:val="12"/>
        </w:numPr>
        <w:jc w:val="both"/>
        <w:rPr>
          <w:rFonts w:ascii="Cambria" w:hAnsi="Cambria"/>
        </w:rPr>
      </w:pPr>
      <w:r w:rsidRPr="006D7625">
        <w:rPr>
          <w:rFonts w:ascii="Cambria" w:hAnsi="Cambria"/>
        </w:rPr>
        <w:t>Worked as a consultant for Application support and maintenance of SAP HR sub modules PA, Time Management and Payroll.</w:t>
      </w:r>
    </w:p>
    <w:p w14:paraId="5732AF4A" w14:textId="77777777" w:rsidR="00372CDB" w:rsidRPr="006D7625" w:rsidRDefault="00372CDB">
      <w:pPr>
        <w:pStyle w:val="NoSpacing"/>
        <w:jc w:val="both"/>
        <w:rPr>
          <w:rFonts w:ascii="Cambria" w:hAnsi="Cambria"/>
        </w:rPr>
      </w:pPr>
    </w:p>
    <w:p w14:paraId="246C8838" w14:textId="77777777" w:rsidR="00372CDB" w:rsidRPr="004A09DC" w:rsidRDefault="00372CDB">
      <w:pPr>
        <w:pStyle w:val="NoSpacing"/>
        <w:rPr>
          <w:rFonts w:ascii="Cambria" w:hAnsi="Cambria"/>
          <w:sz w:val="20"/>
          <w:szCs w:val="20"/>
        </w:rPr>
      </w:pPr>
    </w:p>
    <w:p w14:paraId="72B28117" w14:textId="77777777" w:rsidR="00372CDB" w:rsidRPr="004A09DC" w:rsidRDefault="00372CDB">
      <w:pPr>
        <w:spacing w:line="240" w:lineRule="auto"/>
        <w:jc w:val="both"/>
        <w:rPr>
          <w:rFonts w:ascii="Cambria" w:hAnsi="Cambria"/>
          <w:sz w:val="20"/>
          <w:szCs w:val="20"/>
        </w:rPr>
      </w:pPr>
    </w:p>
    <w:p w14:paraId="450F4AC3" w14:textId="77777777" w:rsidR="00372CDB" w:rsidRPr="004A09DC" w:rsidRDefault="00372CDB">
      <w:pPr>
        <w:spacing w:line="240" w:lineRule="auto"/>
        <w:ind w:left="720"/>
        <w:jc w:val="both"/>
        <w:rPr>
          <w:rFonts w:ascii="Cambria" w:hAnsi="Cambria"/>
          <w:sz w:val="20"/>
          <w:szCs w:val="20"/>
        </w:rPr>
      </w:pPr>
    </w:p>
    <w:p w14:paraId="76B3FAF8" w14:textId="77777777" w:rsidR="00372CDB" w:rsidRPr="004A09DC" w:rsidRDefault="00372CDB">
      <w:pPr>
        <w:rPr>
          <w:rFonts w:ascii="Cambria" w:hAnsi="Cambria"/>
        </w:rPr>
      </w:pPr>
    </w:p>
    <w:sectPr w:rsidR="00372CDB" w:rsidRPr="004A09DC">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E212" w14:textId="77777777" w:rsidR="00196B42" w:rsidRDefault="00196B42">
      <w:pPr>
        <w:spacing w:after="0" w:line="240" w:lineRule="auto"/>
      </w:pPr>
      <w:r>
        <w:separator/>
      </w:r>
    </w:p>
  </w:endnote>
  <w:endnote w:type="continuationSeparator" w:id="0">
    <w:p w14:paraId="2909B977" w14:textId="77777777" w:rsidR="00196B42" w:rsidRDefault="0019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BB1E" w14:textId="77777777" w:rsidR="00372CDB" w:rsidRDefault="00372CDB">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22BA" w14:textId="77777777" w:rsidR="00196B42" w:rsidRDefault="00196B42">
      <w:pPr>
        <w:spacing w:after="0" w:line="240" w:lineRule="auto"/>
      </w:pPr>
      <w:r>
        <w:separator/>
      </w:r>
    </w:p>
  </w:footnote>
  <w:footnote w:type="continuationSeparator" w:id="0">
    <w:p w14:paraId="3367481A" w14:textId="77777777" w:rsidR="00196B42" w:rsidRDefault="00196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7D3D" w14:textId="77777777" w:rsidR="00372CDB"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6CF55E12" wp14:editId="1C26BCA5">
              <wp:simplePos x="0" y="0"/>
              <wp:positionH relativeFrom="page">
                <wp:posOffset>91439</wp:posOffset>
              </wp:positionH>
              <wp:positionV relativeFrom="page">
                <wp:posOffset>9594215</wp:posOffset>
              </wp:positionV>
              <wp:extent cx="7589520" cy="273685"/>
              <wp:effectExtent l="0" t="0" r="0" b="0"/>
              <wp:wrapNone/>
              <wp:docPr id="1073741825" name="officeArt object" descr="{&quot;HashCode&quot;:-49676353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89520" cy="273685"/>
                      </a:xfrm>
                      <a:prstGeom prst="rect">
                        <a:avLst/>
                      </a:prstGeom>
                      <a:noFill/>
                      <a:ln w="12700" cap="flat">
                        <a:noFill/>
                        <a:miter lim="400000"/>
                      </a:ln>
                      <a:effectLst/>
                    </wps:spPr>
                    <wps:txbx>
                      <w:txbxContent>
                        <w:p w14:paraId="151FD332" w14:textId="77777777" w:rsidR="00372CDB" w:rsidRDefault="00000000">
                          <w:pPr>
                            <w:spacing w:after="0"/>
                            <w:jc w:val="center"/>
                          </w:pPr>
                          <w:r>
                            <w:rPr>
                              <w:sz w:val="20"/>
                              <w:szCs w:val="20"/>
                            </w:rPr>
                            <w:t>Confidential (C)</w:t>
                          </w:r>
                        </w:p>
                      </w:txbxContent>
                    </wps:txbx>
                    <wps:bodyPr wrap="square" lIns="0" tIns="0" rIns="0" bIns="0" numCol="1" anchor="t">
                      <a:noAutofit/>
                    </wps:bodyPr>
                  </wps:wsp>
                </a:graphicData>
              </a:graphic>
            </wp:anchor>
          </w:drawing>
        </mc:Choice>
        <mc:Fallback>
          <w:pict>
            <v:shapetype w14:anchorId="6CF55E12" id="_x0000_t202" coordsize="21600,21600" o:spt="202" path="m,l,21600r21600,l21600,xe">
              <v:stroke joinstyle="miter"/>
              <v:path gradientshapeok="t" o:connecttype="rect"/>
            </v:shapetype>
            <v:shape id="officeArt object" o:spid="_x0000_s1026" type="#_x0000_t202" alt="{&quot;HashCode&quot;:-496763533,&quot;Height&quot;:792.0,&quot;Width&quot;:612.0,&quot;Placement&quot;:&quot;Footer&quot;,&quot;Index&quot;:&quot;Primary&quot;,&quot;Section&quot;:1,&quot;Top&quot;:0.0,&quot;Left&quot;:0.0}" style="position:absolute;margin-left:7.2pt;margin-top:755.45pt;width:597.6pt;height:21.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" filled="f" stroked="f" strokeweight="1pt">
              <v:stroke miterlimit="4"/>
              <v:textbox inset="0,0,0,0">
                <w:txbxContent>
                  <w:p w14:paraId="151FD332" w14:textId="77777777" w:rsidR="00372CDB" w:rsidRDefault="00000000">
                    <w:pPr>
                      <w:spacing w:after="0"/>
                      <w:jc w:val="center"/>
                    </w:pPr>
                    <w:r>
                      <w:rPr>
                        <w:sz w:val="20"/>
                        <w:szCs w:val="20"/>
                      </w:rPr>
                      <w:t>Confidential (C)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94B"/>
    <w:multiLevelType w:val="hybridMultilevel"/>
    <w:tmpl w:val="2AC41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697BBD"/>
    <w:multiLevelType w:val="hybridMultilevel"/>
    <w:tmpl w:val="ECF280D4"/>
    <w:numStyleLink w:val="ImportedStyle5"/>
  </w:abstractNum>
  <w:abstractNum w:abstractNumId="2" w15:restartNumberingAfterBreak="0">
    <w:nsid w:val="0BA26772"/>
    <w:multiLevelType w:val="hybridMultilevel"/>
    <w:tmpl w:val="B23C2E36"/>
    <w:styleLink w:val="ImportedStyle1"/>
    <w:lvl w:ilvl="0" w:tplc="1A8265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DABC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AA32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A231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180A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3052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2A9A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38D4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C8A9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5C0160"/>
    <w:multiLevelType w:val="hybridMultilevel"/>
    <w:tmpl w:val="B23C2E36"/>
    <w:numStyleLink w:val="ImportedStyle1"/>
  </w:abstractNum>
  <w:abstractNum w:abstractNumId="4" w15:restartNumberingAfterBreak="0">
    <w:nsid w:val="37296CDB"/>
    <w:multiLevelType w:val="hybridMultilevel"/>
    <w:tmpl w:val="CE46E068"/>
    <w:styleLink w:val="ImportedStyle3"/>
    <w:lvl w:ilvl="0" w:tplc="843E9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AAAC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38B3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F058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222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1E8E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1010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DEB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2242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CCF5C17"/>
    <w:multiLevelType w:val="hybridMultilevel"/>
    <w:tmpl w:val="3E944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E1549E"/>
    <w:multiLevelType w:val="hybridMultilevel"/>
    <w:tmpl w:val="DED63844"/>
    <w:numStyleLink w:val="ImportedStyle6"/>
  </w:abstractNum>
  <w:abstractNum w:abstractNumId="7" w15:restartNumberingAfterBreak="0">
    <w:nsid w:val="5B1F7AF9"/>
    <w:multiLevelType w:val="hybridMultilevel"/>
    <w:tmpl w:val="ECF280D4"/>
    <w:styleLink w:val="ImportedStyle5"/>
    <w:lvl w:ilvl="0" w:tplc="DA464C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485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744A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BEC3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502F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4C7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52BA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7CF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D23E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F78577F"/>
    <w:multiLevelType w:val="hybridMultilevel"/>
    <w:tmpl w:val="CE46E068"/>
    <w:numStyleLink w:val="ImportedStyle3"/>
  </w:abstractNum>
  <w:abstractNum w:abstractNumId="9" w15:restartNumberingAfterBreak="0">
    <w:nsid w:val="62F17772"/>
    <w:multiLevelType w:val="hybridMultilevel"/>
    <w:tmpl w:val="369201BE"/>
    <w:styleLink w:val="ImportedStyle4"/>
    <w:lvl w:ilvl="0" w:tplc="32E293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D498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688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4429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021C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3EEE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E4C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E0D7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C6CF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0135150"/>
    <w:multiLevelType w:val="hybridMultilevel"/>
    <w:tmpl w:val="380C96F0"/>
    <w:numStyleLink w:val="ImportedStyle2"/>
  </w:abstractNum>
  <w:abstractNum w:abstractNumId="11" w15:restartNumberingAfterBreak="0">
    <w:nsid w:val="71F04847"/>
    <w:multiLevelType w:val="hybridMultilevel"/>
    <w:tmpl w:val="380C96F0"/>
    <w:styleLink w:val="ImportedStyle2"/>
    <w:lvl w:ilvl="0" w:tplc="225C89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ACAA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D29A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18BD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0C0F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78F3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203D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0EB3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B258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61182F"/>
    <w:multiLevelType w:val="hybridMultilevel"/>
    <w:tmpl w:val="369201BE"/>
    <w:numStyleLink w:val="ImportedStyle4"/>
  </w:abstractNum>
  <w:abstractNum w:abstractNumId="13" w15:restartNumberingAfterBreak="0">
    <w:nsid w:val="76E44F8F"/>
    <w:multiLevelType w:val="hybridMultilevel"/>
    <w:tmpl w:val="DED63844"/>
    <w:styleLink w:val="ImportedStyle6"/>
    <w:lvl w:ilvl="0" w:tplc="04CC42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06A6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B64F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021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A4CC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6250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E66D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A69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62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94397996">
    <w:abstractNumId w:val="2"/>
  </w:num>
  <w:num w:numId="2" w16cid:durableId="7146143">
    <w:abstractNumId w:val="3"/>
  </w:num>
  <w:num w:numId="3" w16cid:durableId="1985699433">
    <w:abstractNumId w:val="11"/>
  </w:num>
  <w:num w:numId="4" w16cid:durableId="1386492513">
    <w:abstractNumId w:val="10"/>
  </w:num>
  <w:num w:numId="5" w16cid:durableId="1631324800">
    <w:abstractNumId w:val="4"/>
  </w:num>
  <w:num w:numId="6" w16cid:durableId="366218071">
    <w:abstractNumId w:val="8"/>
  </w:num>
  <w:num w:numId="7" w16cid:durableId="727265320">
    <w:abstractNumId w:val="9"/>
  </w:num>
  <w:num w:numId="8" w16cid:durableId="1590851333">
    <w:abstractNumId w:val="12"/>
  </w:num>
  <w:num w:numId="9" w16cid:durableId="561404908">
    <w:abstractNumId w:val="7"/>
  </w:num>
  <w:num w:numId="10" w16cid:durableId="1620721095">
    <w:abstractNumId w:val="1"/>
  </w:num>
  <w:num w:numId="11" w16cid:durableId="2018073053">
    <w:abstractNumId w:val="13"/>
  </w:num>
  <w:num w:numId="12" w16cid:durableId="2072999520">
    <w:abstractNumId w:val="6"/>
  </w:num>
  <w:num w:numId="13" w16cid:durableId="1778326015">
    <w:abstractNumId w:val="0"/>
  </w:num>
  <w:num w:numId="14" w16cid:durableId="1906840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DB"/>
    <w:rsid w:val="00062A7C"/>
    <w:rsid w:val="0008097F"/>
    <w:rsid w:val="00121F9A"/>
    <w:rsid w:val="0016660D"/>
    <w:rsid w:val="00196B42"/>
    <w:rsid w:val="002376C4"/>
    <w:rsid w:val="00302E13"/>
    <w:rsid w:val="00314CD1"/>
    <w:rsid w:val="00322C55"/>
    <w:rsid w:val="0037259D"/>
    <w:rsid w:val="00372CDB"/>
    <w:rsid w:val="003E27CE"/>
    <w:rsid w:val="004A09DC"/>
    <w:rsid w:val="004F799B"/>
    <w:rsid w:val="00627B6F"/>
    <w:rsid w:val="00655D88"/>
    <w:rsid w:val="0069094A"/>
    <w:rsid w:val="006A2D99"/>
    <w:rsid w:val="006D7625"/>
    <w:rsid w:val="00731691"/>
    <w:rsid w:val="00741036"/>
    <w:rsid w:val="007A16BD"/>
    <w:rsid w:val="007E40E9"/>
    <w:rsid w:val="00907D14"/>
    <w:rsid w:val="00951808"/>
    <w:rsid w:val="009C0B3A"/>
    <w:rsid w:val="009D0764"/>
    <w:rsid w:val="009F51BB"/>
    <w:rsid w:val="009F73AA"/>
    <w:rsid w:val="00AA3D58"/>
    <w:rsid w:val="00B87EAD"/>
    <w:rsid w:val="00B9036E"/>
    <w:rsid w:val="00C01D56"/>
    <w:rsid w:val="00C05DEF"/>
    <w:rsid w:val="00C75262"/>
    <w:rsid w:val="00CB5817"/>
    <w:rsid w:val="00CD2595"/>
    <w:rsid w:val="00D94588"/>
    <w:rsid w:val="00DC63B6"/>
    <w:rsid w:val="00E4492E"/>
    <w:rsid w:val="00E7473A"/>
    <w:rsid w:val="00EA2B8E"/>
    <w:rsid w:val="00F34204"/>
    <w:rsid w:val="00F54801"/>
    <w:rsid w:val="00FC60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2E86"/>
  <w15:docId w15:val="{3AB3E7CE-0E6F-406B-A3AF-A6642661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3A"/>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sz w:val="20"/>
      <w:szCs w:val="20"/>
      <w:u w:val="single" w:color="0563C1"/>
    </w:rPr>
  </w:style>
  <w:style w:type="paragraph" w:styleId="NoSpacing">
    <w:name w:val="No Spacing"/>
    <w:qFormat/>
    <w:pPr>
      <w:spacing w:after="160" w:line="259"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table" w:styleId="TableGrid">
    <w:name w:val="Table Grid"/>
    <w:basedOn w:val="TableNormal"/>
    <w:uiPriority w:val="39"/>
    <w:rsid w:val="004A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D14"/>
    <w:pPr>
      <w:ind w:left="720"/>
      <w:contextualSpacing/>
    </w:pPr>
  </w:style>
  <w:style w:type="character" w:styleId="UnresolvedMention">
    <w:name w:val="Unresolved Mention"/>
    <w:basedOn w:val="DefaultParagraphFont"/>
    <w:uiPriority w:val="99"/>
    <w:semiHidden/>
    <w:unhideWhenUsed/>
    <w:rsid w:val="009C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99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shitha.23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Rishitha Gontumukkala</cp:lastModifiedBy>
  <cp:revision>4</cp:revision>
  <dcterms:created xsi:type="dcterms:W3CDTF">2024-07-25T20:53:00Z</dcterms:created>
  <dcterms:modified xsi:type="dcterms:W3CDTF">2024-07-25T20:53:00Z</dcterms:modified>
</cp:coreProperties>
</file>